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565F" w:rsidRPr="0009565F" w:rsidRDefault="0009565F" w:rsidP="0009565F">
      <w:pPr>
        <w:jc w:val="right"/>
        <w:rPr>
          <w:rFonts w:ascii="Century Gothic" w:hAnsi="Century Gothic"/>
          <w:sz w:val="22"/>
        </w:rPr>
      </w:pPr>
    </w:p>
    <w:p w:rsidR="009517B0" w:rsidRPr="009D50CC" w:rsidRDefault="0009565F" w:rsidP="009517B0">
      <w:pPr>
        <w:jc w:val="right"/>
        <w:rPr>
          <w:rFonts w:ascii="Century Gothic" w:hAnsi="Century Gothic"/>
          <w:color w:val="000000" w:themeColor="text1"/>
          <w:sz w:val="22"/>
        </w:rPr>
      </w:pPr>
      <w:r w:rsidRPr="0009565F">
        <w:rPr>
          <w:rFonts w:ascii="Century Gothic" w:hAnsi="Century Gothic"/>
          <w:sz w:val="22"/>
        </w:rPr>
        <w:tab/>
      </w:r>
      <w:r w:rsidR="009517B0" w:rsidRPr="009D50CC">
        <w:rPr>
          <w:rFonts w:ascii="Century Gothic" w:hAnsi="Century Gothic"/>
          <w:color w:val="000000" w:themeColor="text1"/>
          <w:sz w:val="22"/>
        </w:rPr>
        <w:t>Tisková zpráva Letní filmové školy Uherské Hradiště</w:t>
      </w:r>
    </w:p>
    <w:p w:rsidR="009517B0" w:rsidRPr="009D50CC" w:rsidRDefault="009517B0" w:rsidP="009517B0">
      <w:pPr>
        <w:jc w:val="right"/>
        <w:rPr>
          <w:rFonts w:ascii="Century Gothic" w:hAnsi="Century Gothic"/>
          <w:color w:val="000000" w:themeColor="text1"/>
          <w:sz w:val="22"/>
        </w:rPr>
      </w:pPr>
      <w:r w:rsidRPr="009D50CC">
        <w:rPr>
          <w:rFonts w:ascii="Century Gothic" w:hAnsi="Century Gothic"/>
          <w:color w:val="000000" w:themeColor="text1"/>
          <w:sz w:val="22"/>
        </w:rPr>
        <w:t>1</w:t>
      </w:r>
      <w:r w:rsidR="003338E5">
        <w:rPr>
          <w:rFonts w:ascii="Century Gothic" w:hAnsi="Century Gothic"/>
          <w:color w:val="000000" w:themeColor="text1"/>
          <w:sz w:val="22"/>
        </w:rPr>
        <w:t>7</w:t>
      </w:r>
      <w:r w:rsidRPr="009D50CC">
        <w:rPr>
          <w:rFonts w:ascii="Century Gothic" w:hAnsi="Century Gothic"/>
          <w:color w:val="000000" w:themeColor="text1"/>
          <w:sz w:val="22"/>
        </w:rPr>
        <w:t xml:space="preserve">. </w:t>
      </w:r>
      <w:r w:rsidR="0077469C">
        <w:rPr>
          <w:rFonts w:ascii="Century Gothic" w:hAnsi="Century Gothic"/>
          <w:color w:val="000000" w:themeColor="text1"/>
          <w:sz w:val="22"/>
        </w:rPr>
        <w:t>7</w:t>
      </w:r>
      <w:r w:rsidRPr="009D50CC">
        <w:rPr>
          <w:rFonts w:ascii="Century Gothic" w:hAnsi="Century Gothic"/>
          <w:color w:val="000000" w:themeColor="text1"/>
          <w:sz w:val="22"/>
        </w:rPr>
        <w:t>. 2019</w:t>
      </w:r>
    </w:p>
    <w:p w:rsidR="009517B0" w:rsidRPr="009D50CC" w:rsidRDefault="008C5C08" w:rsidP="009517B0">
      <w:pPr>
        <w:jc w:val="right"/>
        <w:rPr>
          <w:rFonts w:ascii="Century Gothic" w:hAnsi="Century Gothic"/>
          <w:color w:val="000000" w:themeColor="text1"/>
          <w:sz w:val="22"/>
        </w:rPr>
      </w:pPr>
      <w:hyperlink r:id="rId8" w:history="1">
        <w:r w:rsidR="009517B0" w:rsidRPr="009D50CC">
          <w:rPr>
            <w:rStyle w:val="Hypertextovodkaz"/>
            <w:rFonts w:ascii="Century Gothic" w:hAnsi="Century Gothic"/>
            <w:color w:val="000000" w:themeColor="text1"/>
            <w:sz w:val="22"/>
          </w:rPr>
          <w:t>www.lfs.cz</w:t>
        </w:r>
      </w:hyperlink>
    </w:p>
    <w:p w:rsidR="009517B0" w:rsidRPr="009D50CC" w:rsidRDefault="009517B0" w:rsidP="009517B0">
      <w:pPr>
        <w:rPr>
          <w:rFonts w:ascii="Century Gothic" w:hAnsi="Century Gothic"/>
          <w:color w:val="000000" w:themeColor="text1"/>
          <w:sz w:val="22"/>
        </w:rPr>
      </w:pPr>
    </w:p>
    <w:p w:rsidR="009517B0" w:rsidRPr="009D50CC" w:rsidRDefault="009517B0" w:rsidP="009517B0">
      <w:pPr>
        <w:rPr>
          <w:rFonts w:ascii="Century Gothic" w:hAnsi="Century Gothic"/>
          <w:color w:val="000000" w:themeColor="text1"/>
          <w:sz w:val="22"/>
        </w:rPr>
      </w:pPr>
      <w:r w:rsidRPr="009D50CC">
        <w:rPr>
          <w:rFonts w:ascii="Century Gothic" w:hAnsi="Century Gothic"/>
          <w:noProof/>
          <w:color w:val="000000" w:themeColor="text1"/>
          <w:sz w:val="22"/>
        </w:rPr>
        <w:drawing>
          <wp:inline distT="0" distB="0" distL="0" distR="0" wp14:anchorId="70EBF48A" wp14:editId="27113A5C">
            <wp:extent cx="6529070" cy="2040255"/>
            <wp:effectExtent l="0" t="0" r="0"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FS19_newsletter.png"/>
                    <pic:cNvPicPr/>
                  </pic:nvPicPr>
                  <pic:blipFill>
                    <a:blip r:embed="rId9">
                      <a:extLst>
                        <a:ext uri="{28A0092B-C50C-407E-A947-70E740481C1C}">
                          <a14:useLocalDpi xmlns:a14="http://schemas.microsoft.com/office/drawing/2010/main" val="0"/>
                        </a:ext>
                      </a:extLst>
                    </a:blip>
                    <a:stretch>
                      <a:fillRect/>
                    </a:stretch>
                  </pic:blipFill>
                  <pic:spPr>
                    <a:xfrm>
                      <a:off x="0" y="0"/>
                      <a:ext cx="6529070" cy="2040255"/>
                    </a:xfrm>
                    <a:prstGeom prst="rect">
                      <a:avLst/>
                    </a:prstGeom>
                  </pic:spPr>
                </pic:pic>
              </a:graphicData>
            </a:graphic>
          </wp:inline>
        </w:drawing>
      </w:r>
    </w:p>
    <w:p w:rsidR="009517B0" w:rsidRPr="009D50CC" w:rsidRDefault="009517B0" w:rsidP="009517B0">
      <w:pPr>
        <w:rPr>
          <w:rFonts w:ascii="Century Gothic" w:hAnsi="Century Gothic"/>
          <w:color w:val="000000" w:themeColor="text1"/>
          <w:sz w:val="22"/>
        </w:rPr>
      </w:pPr>
    </w:p>
    <w:p w:rsidR="009517B0" w:rsidRDefault="003338E5" w:rsidP="0077469C">
      <w:p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4</w:t>
      </w:r>
      <w:r w:rsidR="009517B0" w:rsidRPr="009D50CC">
        <w:rPr>
          <w:rFonts w:ascii="Century Gothic" w:hAnsi="Century Gothic" w:cs="Arial"/>
          <w:color w:val="000000" w:themeColor="text1"/>
          <w:sz w:val="22"/>
          <w:szCs w:val="22"/>
        </w:rPr>
        <w:t xml:space="preserve">. tisková zpráva </w:t>
      </w:r>
    </w:p>
    <w:p w:rsidR="00CF2ACC" w:rsidRPr="009D50CC" w:rsidRDefault="00CF2ACC" w:rsidP="0077469C">
      <w:pPr>
        <w:jc w:val="both"/>
        <w:rPr>
          <w:rFonts w:ascii="Century Gothic" w:hAnsi="Century Gothic" w:cs="Arial"/>
          <w:color w:val="000000" w:themeColor="text1"/>
          <w:sz w:val="22"/>
          <w:szCs w:val="22"/>
        </w:rPr>
      </w:pPr>
    </w:p>
    <w:p w:rsidR="009517B0" w:rsidRPr="00CF2ACC" w:rsidRDefault="00CF2ACC" w:rsidP="0077469C">
      <w:pPr>
        <w:jc w:val="both"/>
        <w:rPr>
          <w:rFonts w:ascii="Century Gothic" w:hAnsi="Century Gothic"/>
          <w:b/>
          <w:color w:val="000000" w:themeColor="text1"/>
        </w:rPr>
      </w:pPr>
      <w:r w:rsidRPr="00CF2ACC">
        <w:rPr>
          <w:rFonts w:ascii="Century Gothic" w:hAnsi="Century Gothic"/>
          <w:b/>
          <w:color w:val="000000" w:themeColor="text1"/>
        </w:rPr>
        <w:t>Na Letní filmovou školu zavítá Noční král z Hry o trůny i režisér kontroverzního Kléru</w:t>
      </w:r>
    </w:p>
    <w:p w:rsid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p>
    <w:p w:rsidR="00CF2ACC" w:rsidRPr="00CF2ACC" w:rsidRDefault="00CF2ACC" w:rsidP="0077469C">
      <w:pPr>
        <w:pStyle w:val="Normlnweb"/>
        <w:spacing w:before="0" w:beforeAutospacing="0" w:after="0" w:afterAutospacing="0"/>
        <w:jc w:val="both"/>
        <w:rPr>
          <w:rFonts w:ascii="Century Gothic" w:hAnsi="Century Gothic" w:cs="Calibri"/>
          <w:b/>
          <w:color w:val="000000" w:themeColor="text1"/>
          <w:sz w:val="22"/>
          <w:szCs w:val="22"/>
        </w:rPr>
      </w:pPr>
      <w:r w:rsidRPr="00CF2ACC">
        <w:rPr>
          <w:rFonts w:ascii="Century Gothic" w:hAnsi="Century Gothic" w:cs="Calibri"/>
          <w:b/>
          <w:color w:val="000000" w:themeColor="text1"/>
          <w:sz w:val="22"/>
          <w:szCs w:val="22"/>
        </w:rPr>
        <w:t xml:space="preserve">Už v pátek 26. července otevře své brány 45. Letní filmová škola Uherské Hradiště. Jejími hosty budou </w:t>
      </w:r>
      <w:r w:rsidR="000B1277">
        <w:rPr>
          <w:rFonts w:ascii="Century Gothic" w:hAnsi="Century Gothic" w:cs="Calibri"/>
          <w:b/>
          <w:color w:val="000000" w:themeColor="text1"/>
          <w:sz w:val="22"/>
          <w:szCs w:val="22"/>
        </w:rPr>
        <w:t xml:space="preserve">i </w:t>
      </w:r>
      <w:r w:rsidRPr="00CF2ACC">
        <w:rPr>
          <w:rFonts w:ascii="Century Gothic" w:hAnsi="Century Gothic" w:cs="Calibri"/>
          <w:b/>
          <w:color w:val="000000" w:themeColor="text1"/>
          <w:sz w:val="22"/>
          <w:szCs w:val="22"/>
        </w:rPr>
        <w:t xml:space="preserve">Vladimír </w:t>
      </w:r>
      <w:proofErr w:type="spellStart"/>
      <w:r w:rsidRPr="00CF2ACC">
        <w:rPr>
          <w:rFonts w:ascii="Century Gothic" w:hAnsi="Century Gothic" w:cs="Calibri"/>
          <w:b/>
          <w:color w:val="000000" w:themeColor="text1"/>
          <w:sz w:val="22"/>
          <w:szCs w:val="22"/>
        </w:rPr>
        <w:t>Furdík</w:t>
      </w:r>
      <w:proofErr w:type="spellEnd"/>
      <w:r w:rsidRPr="00CF2ACC">
        <w:rPr>
          <w:rFonts w:ascii="Century Gothic" w:hAnsi="Century Gothic" w:cs="Calibri"/>
          <w:b/>
          <w:color w:val="000000" w:themeColor="text1"/>
          <w:sz w:val="22"/>
          <w:szCs w:val="22"/>
        </w:rPr>
        <w:t xml:space="preserve">, Noční král z kultovního seriálu Hra o trůny, a Wojciech </w:t>
      </w:r>
      <w:proofErr w:type="spellStart"/>
      <w:r w:rsidRPr="00CF2ACC">
        <w:rPr>
          <w:rFonts w:ascii="Century Gothic" w:hAnsi="Century Gothic" w:cs="Calibri"/>
          <w:b/>
          <w:color w:val="000000" w:themeColor="text1"/>
          <w:sz w:val="22"/>
          <w:szCs w:val="22"/>
        </w:rPr>
        <w:t>Smarzowski</w:t>
      </w:r>
      <w:proofErr w:type="spellEnd"/>
      <w:r w:rsidRPr="00CF2ACC">
        <w:rPr>
          <w:rFonts w:ascii="Century Gothic" w:hAnsi="Century Gothic" w:cs="Calibri"/>
          <w:b/>
          <w:color w:val="000000" w:themeColor="text1"/>
          <w:sz w:val="22"/>
          <w:szCs w:val="22"/>
        </w:rPr>
        <w:t xml:space="preserve">, režisér nejnavštěvovanějšího polského filmu loňského roku Klér. </w:t>
      </w:r>
    </w:p>
    <w:p w:rsidR="00CF2ACC" w:rsidRDefault="00CF2ACC" w:rsidP="00CF2ACC">
      <w:pPr>
        <w:pStyle w:val="Normlnweb"/>
        <w:spacing w:before="0" w:beforeAutospacing="0" w:after="0" w:afterAutospacing="0"/>
        <w:jc w:val="both"/>
        <w:rPr>
          <w:rFonts w:ascii="Century Gothic" w:hAnsi="Century Gothic" w:cs="Calibri"/>
          <w:color w:val="000000" w:themeColor="text1"/>
          <w:sz w:val="22"/>
          <w:szCs w:val="22"/>
        </w:rPr>
      </w:pPr>
    </w:p>
    <w:p w:rsidR="00CF2ACC" w:rsidRDefault="00CF2ACC" w:rsidP="00CF2ACC">
      <w:pPr>
        <w:pStyle w:val="Normlnweb"/>
        <w:spacing w:before="0" w:beforeAutospacing="0" w:after="0" w:afterAutospacing="0"/>
        <w:jc w:val="both"/>
        <w:rPr>
          <w:rFonts w:ascii="Century Gothic" w:hAnsi="Century Gothic" w:cs="Calibri"/>
          <w:color w:val="000000" w:themeColor="text1"/>
          <w:sz w:val="22"/>
          <w:szCs w:val="22"/>
        </w:rPr>
      </w:pPr>
      <w:r w:rsidRPr="00CF2ACC">
        <w:rPr>
          <w:rFonts w:ascii="Century Gothic" w:hAnsi="Century Gothic" w:cs="Calibri"/>
          <w:b/>
          <w:color w:val="000000" w:themeColor="text1"/>
          <w:sz w:val="22"/>
          <w:szCs w:val="22"/>
        </w:rPr>
        <w:t xml:space="preserve">Vladimír </w:t>
      </w:r>
      <w:proofErr w:type="spellStart"/>
      <w:r w:rsidRPr="00CF2ACC">
        <w:rPr>
          <w:rFonts w:ascii="Century Gothic" w:hAnsi="Century Gothic" w:cs="Calibri"/>
          <w:b/>
          <w:color w:val="000000" w:themeColor="text1"/>
          <w:sz w:val="22"/>
          <w:szCs w:val="22"/>
        </w:rPr>
        <w:t>Furdík</w:t>
      </w:r>
      <w:proofErr w:type="spellEnd"/>
      <w:r w:rsidRPr="00CF2ACC">
        <w:rPr>
          <w:rFonts w:ascii="Century Gothic" w:hAnsi="Century Gothic" w:cs="Calibri"/>
          <w:color w:val="000000" w:themeColor="text1"/>
          <w:sz w:val="22"/>
          <w:szCs w:val="22"/>
        </w:rPr>
        <w:t xml:space="preserve"> </w:t>
      </w:r>
      <w:r>
        <w:rPr>
          <w:rFonts w:ascii="Century Gothic" w:hAnsi="Century Gothic" w:cs="Calibri"/>
          <w:color w:val="000000" w:themeColor="text1"/>
          <w:sz w:val="22"/>
          <w:szCs w:val="22"/>
        </w:rPr>
        <w:t xml:space="preserve">patří </w:t>
      </w:r>
      <w:r w:rsidRPr="00CF2ACC">
        <w:rPr>
          <w:rFonts w:ascii="Century Gothic" w:hAnsi="Century Gothic" w:cs="Calibri"/>
          <w:color w:val="000000" w:themeColor="text1"/>
          <w:sz w:val="22"/>
          <w:szCs w:val="22"/>
        </w:rPr>
        <w:t>k hrstce Čechů a Slováků, kteří se prosadili v Hollywoodu. Jedná se o světově proslulého kaskadéra, který spolupracoval s desítkami režisérů a stovkami hereckých hvězd. V</w:t>
      </w:r>
      <w:r w:rsidR="003A4E85">
        <w:rPr>
          <w:rFonts w:ascii="Century Gothic" w:hAnsi="Century Gothic" w:cs="Calibri"/>
          <w:color w:val="000000" w:themeColor="text1"/>
          <w:sz w:val="22"/>
          <w:szCs w:val="22"/>
        </w:rPr>
        <w:t> </w:t>
      </w:r>
      <w:r w:rsidRPr="00CF2ACC">
        <w:rPr>
          <w:rFonts w:ascii="Century Gothic" w:hAnsi="Century Gothic" w:cs="Calibri"/>
          <w:color w:val="000000" w:themeColor="text1"/>
          <w:sz w:val="22"/>
          <w:szCs w:val="22"/>
        </w:rPr>
        <w:t xml:space="preserve">rámci jeho unikátní </w:t>
      </w:r>
      <w:proofErr w:type="spellStart"/>
      <w:r w:rsidRPr="00CF2ACC">
        <w:rPr>
          <w:rFonts w:ascii="Century Gothic" w:hAnsi="Century Gothic" w:cs="Calibri"/>
          <w:color w:val="000000" w:themeColor="text1"/>
          <w:sz w:val="22"/>
          <w:szCs w:val="22"/>
        </w:rPr>
        <w:t>masterclass</w:t>
      </w:r>
      <w:proofErr w:type="spellEnd"/>
      <w:r w:rsidRPr="00CF2ACC">
        <w:rPr>
          <w:rFonts w:ascii="Century Gothic" w:hAnsi="Century Gothic" w:cs="Calibri"/>
          <w:color w:val="000000" w:themeColor="text1"/>
          <w:sz w:val="22"/>
          <w:szCs w:val="22"/>
        </w:rPr>
        <w:t xml:space="preserve"> bud</w:t>
      </w:r>
      <w:r>
        <w:rPr>
          <w:rFonts w:ascii="Century Gothic" w:hAnsi="Century Gothic" w:cs="Calibri"/>
          <w:color w:val="000000" w:themeColor="text1"/>
          <w:sz w:val="22"/>
          <w:szCs w:val="22"/>
        </w:rPr>
        <w:t>ou mít diváci LFŠ</w:t>
      </w:r>
      <w:r w:rsidRPr="00CF2ACC">
        <w:rPr>
          <w:rFonts w:ascii="Century Gothic" w:hAnsi="Century Gothic" w:cs="Calibri"/>
          <w:color w:val="000000" w:themeColor="text1"/>
          <w:sz w:val="22"/>
          <w:szCs w:val="22"/>
        </w:rPr>
        <w:t xml:space="preserve"> možnost nahlédnout do tajů tohoto specifického filmového umění</w:t>
      </w:r>
      <w:r>
        <w:rPr>
          <w:rFonts w:ascii="Century Gothic" w:hAnsi="Century Gothic" w:cs="Calibri"/>
          <w:color w:val="000000" w:themeColor="text1"/>
          <w:sz w:val="22"/>
          <w:szCs w:val="22"/>
        </w:rPr>
        <w:t xml:space="preserve"> i natáčení seriálu </w:t>
      </w:r>
      <w:r w:rsidRPr="00CF2ACC">
        <w:rPr>
          <w:rFonts w:ascii="Century Gothic" w:hAnsi="Century Gothic" w:cs="Calibri"/>
          <w:i/>
          <w:color w:val="000000" w:themeColor="text1"/>
          <w:sz w:val="22"/>
          <w:szCs w:val="22"/>
        </w:rPr>
        <w:t>Hra o trůny</w:t>
      </w:r>
      <w:r>
        <w:rPr>
          <w:rFonts w:ascii="Century Gothic" w:hAnsi="Century Gothic" w:cs="Calibri"/>
          <w:color w:val="000000" w:themeColor="text1"/>
          <w:sz w:val="22"/>
          <w:szCs w:val="22"/>
        </w:rPr>
        <w:t xml:space="preserve">, kde Vladimír </w:t>
      </w:r>
      <w:proofErr w:type="spellStart"/>
      <w:r>
        <w:rPr>
          <w:rFonts w:ascii="Century Gothic" w:hAnsi="Century Gothic" w:cs="Calibri"/>
          <w:color w:val="000000" w:themeColor="text1"/>
          <w:sz w:val="22"/>
          <w:szCs w:val="22"/>
        </w:rPr>
        <w:t>Furdík</w:t>
      </w:r>
      <w:proofErr w:type="spellEnd"/>
      <w:r>
        <w:rPr>
          <w:rFonts w:ascii="Century Gothic" w:hAnsi="Century Gothic" w:cs="Calibri"/>
          <w:color w:val="000000" w:themeColor="text1"/>
          <w:sz w:val="22"/>
          <w:szCs w:val="22"/>
        </w:rPr>
        <w:t xml:space="preserve"> ztvárnil děsivého Nočního krále</w:t>
      </w:r>
      <w:r w:rsidRPr="00CF2ACC">
        <w:rPr>
          <w:rFonts w:ascii="Century Gothic" w:hAnsi="Century Gothic" w:cs="Calibri"/>
          <w:color w:val="000000" w:themeColor="text1"/>
          <w:sz w:val="22"/>
          <w:szCs w:val="22"/>
        </w:rPr>
        <w:t>.</w:t>
      </w:r>
    </w:p>
    <w:p w:rsidR="00CF2ACC" w:rsidRDefault="00CF2ACC" w:rsidP="00CF2ACC">
      <w:pPr>
        <w:pStyle w:val="Normlnweb"/>
        <w:spacing w:before="0" w:beforeAutospacing="0" w:after="0" w:afterAutospacing="0"/>
        <w:jc w:val="both"/>
        <w:rPr>
          <w:rFonts w:ascii="Century Gothic" w:hAnsi="Century Gothic" w:cs="Calibri"/>
          <w:color w:val="000000" w:themeColor="text1"/>
          <w:sz w:val="22"/>
          <w:szCs w:val="22"/>
        </w:rPr>
      </w:pPr>
    </w:p>
    <w:p w:rsidR="003A4E85" w:rsidRPr="003A4E85" w:rsidRDefault="00CF2ACC" w:rsidP="003A4E85">
      <w:pPr>
        <w:pStyle w:val="Normlnweb"/>
        <w:spacing w:before="0" w:beforeAutospacing="0" w:after="0" w:afterAutospacing="0"/>
        <w:jc w:val="both"/>
        <w:rPr>
          <w:rFonts w:ascii="Century Gothic" w:hAnsi="Century Gothic" w:cs="Calibri"/>
          <w:color w:val="000000" w:themeColor="text1"/>
          <w:sz w:val="22"/>
          <w:szCs w:val="22"/>
        </w:rPr>
      </w:pPr>
      <w:r w:rsidRPr="00CF2ACC">
        <w:rPr>
          <w:rFonts w:ascii="Century Gothic" w:hAnsi="Century Gothic" w:cs="Calibri"/>
          <w:b/>
          <w:color w:val="000000" w:themeColor="text1"/>
          <w:sz w:val="22"/>
          <w:szCs w:val="22"/>
        </w:rPr>
        <w:t xml:space="preserve">Wojciech </w:t>
      </w:r>
      <w:proofErr w:type="spellStart"/>
      <w:r w:rsidRPr="00CF2ACC">
        <w:rPr>
          <w:rFonts w:ascii="Century Gothic" w:hAnsi="Century Gothic" w:cs="Calibri"/>
          <w:b/>
          <w:color w:val="000000" w:themeColor="text1"/>
          <w:sz w:val="22"/>
          <w:szCs w:val="22"/>
        </w:rPr>
        <w:t>Smarzowski</w:t>
      </w:r>
      <w:proofErr w:type="spellEnd"/>
      <w:r>
        <w:rPr>
          <w:rFonts w:ascii="Century Gothic" w:hAnsi="Century Gothic" w:cs="Calibri"/>
          <w:color w:val="000000" w:themeColor="text1"/>
          <w:sz w:val="22"/>
          <w:szCs w:val="22"/>
        </w:rPr>
        <w:t xml:space="preserve">, jedna z nejvýraznějších osobností současné polské kinematografie, se do Uherského Hradiště vrací po dvou letech. </w:t>
      </w:r>
      <w:r w:rsidRPr="00CF2ACC">
        <w:rPr>
          <w:rFonts w:ascii="Century Gothic" w:hAnsi="Century Gothic" w:cs="Calibri"/>
          <w:color w:val="000000" w:themeColor="text1"/>
          <w:sz w:val="22"/>
          <w:szCs w:val="22"/>
        </w:rPr>
        <w:t>Všechny jeho snímky se zatím doma trvale řadí nejen mezi nejnavštěvovanější, ale také nejoceňovanější. Sám je čtyřnásobným držitelem filmové ceny Or</w:t>
      </w:r>
      <w:r>
        <w:rPr>
          <w:rFonts w:ascii="Century Gothic" w:hAnsi="Century Gothic" w:cs="Calibri"/>
          <w:color w:val="000000" w:themeColor="text1"/>
          <w:sz w:val="22"/>
          <w:szCs w:val="22"/>
        </w:rPr>
        <w:t>el</w:t>
      </w:r>
      <w:r w:rsidRPr="00CF2ACC">
        <w:rPr>
          <w:rFonts w:ascii="Century Gothic" w:hAnsi="Century Gothic" w:cs="Calibri"/>
          <w:color w:val="000000" w:themeColor="text1"/>
          <w:sz w:val="22"/>
          <w:szCs w:val="22"/>
        </w:rPr>
        <w:t xml:space="preserve"> za režii. Jeho nejnovější počin, sociálně-kritický snímek </w:t>
      </w:r>
      <w:r w:rsidRPr="00CF2ACC">
        <w:rPr>
          <w:rFonts w:ascii="Century Gothic" w:hAnsi="Century Gothic" w:cs="Calibri"/>
          <w:i/>
          <w:color w:val="000000" w:themeColor="text1"/>
          <w:sz w:val="22"/>
          <w:szCs w:val="22"/>
        </w:rPr>
        <w:t>Klér</w:t>
      </w:r>
      <w:r w:rsidRPr="00CF2ACC">
        <w:rPr>
          <w:rFonts w:ascii="Century Gothic" w:hAnsi="Century Gothic" w:cs="Calibri"/>
          <w:color w:val="000000" w:themeColor="text1"/>
          <w:sz w:val="22"/>
          <w:szCs w:val="22"/>
        </w:rPr>
        <w:t>, vidělo v Polsku už víc než 5 mili</w:t>
      </w:r>
      <w:r w:rsidR="003A4E85">
        <w:rPr>
          <w:rFonts w:ascii="Century Gothic" w:hAnsi="Century Gothic" w:cs="Calibri"/>
          <w:color w:val="000000" w:themeColor="text1"/>
          <w:sz w:val="22"/>
          <w:szCs w:val="22"/>
        </w:rPr>
        <w:t>o</w:t>
      </w:r>
      <w:r w:rsidRPr="00CF2ACC">
        <w:rPr>
          <w:rFonts w:ascii="Century Gothic" w:hAnsi="Century Gothic" w:cs="Calibri"/>
          <w:color w:val="000000" w:themeColor="text1"/>
          <w:sz w:val="22"/>
          <w:szCs w:val="22"/>
        </w:rPr>
        <w:t xml:space="preserve">nů diváků. Film, který byl v Čechách k vidění spíš výjimečně, uvede na letošní LFŠ Wojciech </w:t>
      </w:r>
      <w:proofErr w:type="spellStart"/>
      <w:r w:rsidRPr="00CF2ACC">
        <w:rPr>
          <w:rFonts w:ascii="Century Gothic" w:hAnsi="Century Gothic" w:cs="Calibri"/>
          <w:color w:val="000000" w:themeColor="text1"/>
          <w:sz w:val="22"/>
          <w:szCs w:val="22"/>
        </w:rPr>
        <w:t>Smarzowski</w:t>
      </w:r>
      <w:proofErr w:type="spellEnd"/>
      <w:r w:rsidRPr="00CF2ACC">
        <w:rPr>
          <w:rFonts w:ascii="Century Gothic" w:hAnsi="Century Gothic" w:cs="Calibri"/>
          <w:color w:val="000000" w:themeColor="text1"/>
          <w:sz w:val="22"/>
          <w:szCs w:val="22"/>
        </w:rPr>
        <w:t xml:space="preserve"> společně se scenáristou </w:t>
      </w:r>
      <w:r w:rsidRPr="00CF2ACC">
        <w:rPr>
          <w:rFonts w:ascii="Century Gothic" w:hAnsi="Century Gothic" w:cs="Calibri"/>
          <w:b/>
          <w:color w:val="000000" w:themeColor="text1"/>
          <w:sz w:val="22"/>
          <w:szCs w:val="22"/>
        </w:rPr>
        <w:t xml:space="preserve">Wojciechem </w:t>
      </w:r>
      <w:proofErr w:type="spellStart"/>
      <w:r w:rsidRPr="00CF2ACC">
        <w:rPr>
          <w:rFonts w:ascii="Century Gothic" w:hAnsi="Century Gothic" w:cs="Calibri"/>
          <w:b/>
          <w:color w:val="000000" w:themeColor="text1"/>
          <w:sz w:val="22"/>
          <w:szCs w:val="22"/>
        </w:rPr>
        <w:t>Rzehakem</w:t>
      </w:r>
      <w:proofErr w:type="spellEnd"/>
      <w:r w:rsidRPr="00CF2ACC">
        <w:rPr>
          <w:rFonts w:ascii="Century Gothic" w:hAnsi="Century Gothic" w:cs="Calibri"/>
          <w:color w:val="000000" w:themeColor="text1"/>
          <w:sz w:val="22"/>
          <w:szCs w:val="22"/>
        </w:rPr>
        <w:t>.</w:t>
      </w:r>
      <w:r w:rsidR="003A4E85">
        <w:rPr>
          <w:rFonts w:ascii="Century Gothic" w:hAnsi="Century Gothic" w:cs="Calibri"/>
          <w:color w:val="000000" w:themeColor="text1"/>
          <w:sz w:val="22"/>
          <w:szCs w:val="22"/>
        </w:rPr>
        <w:t xml:space="preserve"> </w:t>
      </w:r>
      <w:proofErr w:type="spellStart"/>
      <w:r w:rsidR="003A4E85" w:rsidRPr="003A4E85">
        <w:rPr>
          <w:rFonts w:ascii="Century Gothic" w:hAnsi="Century Gothic" w:cs="Calibri"/>
          <w:color w:val="000000" w:themeColor="text1"/>
          <w:sz w:val="22"/>
          <w:szCs w:val="22"/>
        </w:rPr>
        <w:t>Smarzowski</w:t>
      </w:r>
      <w:proofErr w:type="spellEnd"/>
      <w:r w:rsidR="003A4E85" w:rsidRPr="003A4E85">
        <w:rPr>
          <w:rFonts w:ascii="Century Gothic" w:hAnsi="Century Gothic" w:cs="Calibri"/>
          <w:color w:val="000000" w:themeColor="text1"/>
          <w:sz w:val="22"/>
          <w:szCs w:val="22"/>
        </w:rPr>
        <w:t xml:space="preserve"> a </w:t>
      </w:r>
      <w:proofErr w:type="spellStart"/>
      <w:r w:rsidR="003A4E85" w:rsidRPr="003A4E85">
        <w:rPr>
          <w:rFonts w:ascii="Century Gothic" w:hAnsi="Century Gothic" w:cs="Calibri"/>
          <w:color w:val="000000" w:themeColor="text1"/>
          <w:sz w:val="22"/>
          <w:szCs w:val="22"/>
        </w:rPr>
        <w:t>Rzehak</w:t>
      </w:r>
      <w:proofErr w:type="spellEnd"/>
      <w:r w:rsidR="003A4E85" w:rsidRPr="003A4E85">
        <w:rPr>
          <w:rFonts w:ascii="Century Gothic" w:hAnsi="Century Gothic" w:cs="Calibri"/>
          <w:color w:val="000000" w:themeColor="text1"/>
          <w:sz w:val="22"/>
          <w:szCs w:val="22"/>
        </w:rPr>
        <w:t xml:space="preserve"> se připojí k již dříve avizovanému polskému hostu, režiséru </w:t>
      </w:r>
      <w:r w:rsidR="003A4E85" w:rsidRPr="003A4E85">
        <w:rPr>
          <w:rFonts w:ascii="Century Gothic" w:hAnsi="Century Gothic" w:cs="Calibri"/>
          <w:b/>
          <w:bCs/>
          <w:color w:val="000000" w:themeColor="text1"/>
          <w:sz w:val="22"/>
          <w:szCs w:val="22"/>
        </w:rPr>
        <w:t xml:space="preserve">Lechu </w:t>
      </w:r>
      <w:proofErr w:type="spellStart"/>
      <w:r w:rsidR="003A4E85" w:rsidRPr="003A4E85">
        <w:rPr>
          <w:rFonts w:ascii="Century Gothic" w:hAnsi="Century Gothic" w:cs="Calibri"/>
          <w:b/>
          <w:bCs/>
          <w:color w:val="000000" w:themeColor="text1"/>
          <w:sz w:val="22"/>
          <w:szCs w:val="22"/>
        </w:rPr>
        <w:t>Majewskému</w:t>
      </w:r>
      <w:proofErr w:type="spellEnd"/>
      <w:r w:rsidR="003A4E85" w:rsidRPr="003A4E85">
        <w:rPr>
          <w:rFonts w:ascii="Century Gothic" w:hAnsi="Century Gothic" w:cs="Calibri"/>
          <w:color w:val="000000" w:themeColor="text1"/>
          <w:sz w:val="22"/>
          <w:szCs w:val="22"/>
        </w:rPr>
        <w:t>. </w:t>
      </w:r>
    </w:p>
    <w:p w:rsidR="00CF2ACC" w:rsidRPr="0077469C" w:rsidRDefault="00CF2ACC" w:rsidP="00CF2ACC">
      <w:pPr>
        <w:pStyle w:val="Normlnweb"/>
        <w:spacing w:before="0" w:beforeAutospacing="0" w:after="0" w:afterAutospacing="0"/>
        <w:jc w:val="both"/>
        <w:rPr>
          <w:rFonts w:ascii="Century Gothic" w:hAnsi="Century Gothic" w:cs="Calibri"/>
          <w:color w:val="000000" w:themeColor="text1"/>
          <w:sz w:val="22"/>
          <w:szCs w:val="22"/>
        </w:rPr>
      </w:pPr>
    </w:p>
    <w:p w:rsidR="0077469C" w:rsidRDefault="00CF2ACC" w:rsidP="0077469C">
      <w:pPr>
        <w:pStyle w:val="Normlnweb"/>
        <w:spacing w:before="0" w:beforeAutospacing="0" w:after="0" w:afterAutospacing="0"/>
        <w:jc w:val="both"/>
        <w:rPr>
          <w:rFonts w:ascii="Century Gothic" w:hAnsi="Century Gothic" w:cs="Calibri"/>
          <w:color w:val="000000" w:themeColor="text1"/>
          <w:sz w:val="22"/>
          <w:szCs w:val="22"/>
        </w:rPr>
      </w:pPr>
      <w:r>
        <w:rPr>
          <w:rFonts w:ascii="Century Gothic" w:hAnsi="Century Gothic" w:cs="Calibri"/>
          <w:color w:val="000000" w:themeColor="text1"/>
          <w:sz w:val="22"/>
          <w:szCs w:val="22"/>
        </w:rPr>
        <w:t xml:space="preserve">Letní filmová škola nabídne svým divákům i široké veřejnosti dvě </w:t>
      </w:r>
      <w:proofErr w:type="spellStart"/>
      <w:r>
        <w:rPr>
          <w:rFonts w:ascii="Century Gothic" w:hAnsi="Century Gothic" w:cs="Calibri"/>
          <w:color w:val="000000" w:themeColor="text1"/>
          <w:sz w:val="22"/>
          <w:szCs w:val="22"/>
        </w:rPr>
        <w:t>site-specific</w:t>
      </w:r>
      <w:proofErr w:type="spellEnd"/>
      <w:r>
        <w:rPr>
          <w:rFonts w:ascii="Century Gothic" w:hAnsi="Century Gothic" w:cs="Calibri"/>
          <w:color w:val="000000" w:themeColor="text1"/>
          <w:sz w:val="22"/>
          <w:szCs w:val="22"/>
        </w:rPr>
        <w:t xml:space="preserve"> projekce. Hned v pátek 26. července proběhne v areálu zámeckého parku v Buchlovicích ve spolupráci s Národním památkovým ústavem Kroměříž open-air projekce kultovní pohádky </w:t>
      </w:r>
      <w:r w:rsidRPr="00CF2ACC">
        <w:rPr>
          <w:rFonts w:ascii="Century Gothic" w:hAnsi="Century Gothic" w:cs="Calibri"/>
          <w:i/>
          <w:color w:val="000000" w:themeColor="text1"/>
          <w:sz w:val="22"/>
          <w:szCs w:val="22"/>
        </w:rPr>
        <w:t>S čerty nejsou žerty</w:t>
      </w:r>
      <w:r>
        <w:rPr>
          <w:rFonts w:ascii="Century Gothic" w:hAnsi="Century Gothic" w:cs="Calibri"/>
          <w:color w:val="000000" w:themeColor="text1"/>
          <w:sz w:val="22"/>
          <w:szCs w:val="22"/>
        </w:rPr>
        <w:t xml:space="preserve">. Program začne už ve 20 hodin besedou s režisérem </w:t>
      </w:r>
      <w:r w:rsidRPr="00CF2ACC">
        <w:rPr>
          <w:rFonts w:ascii="Century Gothic" w:hAnsi="Century Gothic" w:cs="Calibri"/>
          <w:b/>
          <w:color w:val="000000" w:themeColor="text1"/>
          <w:sz w:val="22"/>
          <w:szCs w:val="22"/>
        </w:rPr>
        <w:t>Hynkem Bočanem</w:t>
      </w:r>
      <w:r>
        <w:rPr>
          <w:rFonts w:ascii="Century Gothic" w:hAnsi="Century Gothic" w:cs="Calibri"/>
          <w:color w:val="000000" w:themeColor="text1"/>
          <w:sz w:val="22"/>
          <w:szCs w:val="22"/>
        </w:rPr>
        <w:t xml:space="preserve"> a představitelem jedné z hlavních rolí </w:t>
      </w:r>
      <w:r w:rsidRPr="00CF2ACC">
        <w:rPr>
          <w:rFonts w:ascii="Century Gothic" w:hAnsi="Century Gothic" w:cs="Calibri"/>
          <w:b/>
          <w:color w:val="000000" w:themeColor="text1"/>
          <w:sz w:val="22"/>
          <w:szCs w:val="22"/>
        </w:rPr>
        <w:t>Ondřejem Vetchým</w:t>
      </w:r>
      <w:r>
        <w:rPr>
          <w:rFonts w:ascii="Century Gothic" w:hAnsi="Century Gothic" w:cs="Calibri"/>
          <w:color w:val="000000" w:themeColor="text1"/>
          <w:sz w:val="22"/>
          <w:szCs w:val="22"/>
        </w:rPr>
        <w:t>.</w:t>
      </w:r>
    </w:p>
    <w:p w:rsidR="00CF2ACC" w:rsidRDefault="00CF2ACC" w:rsidP="0077469C">
      <w:pPr>
        <w:pStyle w:val="Normlnweb"/>
        <w:spacing w:before="0" w:beforeAutospacing="0" w:after="0" w:afterAutospacing="0"/>
        <w:jc w:val="both"/>
        <w:rPr>
          <w:rFonts w:ascii="Century Gothic" w:hAnsi="Century Gothic" w:cs="Calibri"/>
          <w:color w:val="000000" w:themeColor="text1"/>
          <w:sz w:val="22"/>
          <w:szCs w:val="22"/>
        </w:rPr>
      </w:pPr>
    </w:p>
    <w:p w:rsidR="00CF2ACC" w:rsidRPr="0077469C" w:rsidRDefault="00CF2ACC" w:rsidP="0077469C">
      <w:pPr>
        <w:pStyle w:val="Normlnweb"/>
        <w:spacing w:before="0" w:beforeAutospacing="0" w:after="0" w:afterAutospacing="0"/>
        <w:jc w:val="both"/>
        <w:rPr>
          <w:rFonts w:ascii="Century Gothic" w:hAnsi="Century Gothic" w:cs="Calibri"/>
          <w:color w:val="000000" w:themeColor="text1"/>
          <w:sz w:val="22"/>
          <w:szCs w:val="22"/>
        </w:rPr>
      </w:pPr>
      <w:r>
        <w:rPr>
          <w:rFonts w:ascii="Century Gothic" w:hAnsi="Century Gothic" w:cs="Calibri"/>
          <w:color w:val="000000" w:themeColor="text1"/>
          <w:sz w:val="22"/>
          <w:szCs w:val="22"/>
        </w:rPr>
        <w:t xml:space="preserve">Ve středu 31. července pak festival ve spolupráci s platformou </w:t>
      </w:r>
      <w:proofErr w:type="spellStart"/>
      <w:r>
        <w:rPr>
          <w:rFonts w:ascii="Century Gothic" w:hAnsi="Century Gothic" w:cs="Calibri"/>
          <w:color w:val="000000" w:themeColor="text1"/>
          <w:sz w:val="22"/>
          <w:szCs w:val="22"/>
        </w:rPr>
        <w:t>KineDok</w:t>
      </w:r>
      <w:proofErr w:type="spellEnd"/>
      <w:r>
        <w:rPr>
          <w:rFonts w:ascii="Century Gothic" w:hAnsi="Century Gothic" w:cs="Calibri"/>
          <w:color w:val="000000" w:themeColor="text1"/>
          <w:sz w:val="22"/>
          <w:szCs w:val="22"/>
        </w:rPr>
        <w:t xml:space="preserve"> pořádá ve Skate parku u Sportovní </w:t>
      </w:r>
      <w:proofErr w:type="spellStart"/>
      <w:r>
        <w:rPr>
          <w:rFonts w:ascii="Century Gothic" w:hAnsi="Century Gothic" w:cs="Calibri"/>
          <w:color w:val="000000" w:themeColor="text1"/>
          <w:sz w:val="22"/>
          <w:szCs w:val="22"/>
        </w:rPr>
        <w:t xml:space="preserve">haly </w:t>
      </w:r>
      <w:proofErr w:type="spellEnd"/>
      <w:r>
        <w:rPr>
          <w:rFonts w:ascii="Century Gothic" w:hAnsi="Century Gothic" w:cs="Calibri"/>
          <w:color w:val="000000" w:themeColor="text1"/>
          <w:sz w:val="22"/>
          <w:szCs w:val="22"/>
        </w:rPr>
        <w:t xml:space="preserve">projekci celovečerního dokumentu o zrodu tuzemské skateboardové subkultury </w:t>
      </w:r>
      <w:r w:rsidRPr="00CF2ACC">
        <w:rPr>
          <w:rFonts w:ascii="Century Gothic" w:hAnsi="Century Gothic" w:cs="Calibri"/>
          <w:i/>
          <w:color w:val="000000" w:themeColor="text1"/>
          <w:sz w:val="22"/>
          <w:szCs w:val="22"/>
        </w:rPr>
        <w:t>King Skate</w:t>
      </w:r>
      <w:r>
        <w:rPr>
          <w:rFonts w:ascii="Century Gothic" w:hAnsi="Century Gothic" w:cs="Calibri"/>
          <w:color w:val="000000" w:themeColor="text1"/>
          <w:sz w:val="22"/>
          <w:szCs w:val="22"/>
        </w:rPr>
        <w:t xml:space="preserve">. Mladistvou energií a eruptivní rockovou hudbou napumpovaný film, který získal Českého lva za nejlepší dokument, doprovodí režisér </w:t>
      </w:r>
      <w:r w:rsidRPr="00CF2ACC">
        <w:rPr>
          <w:rFonts w:ascii="Century Gothic" w:hAnsi="Century Gothic" w:cs="Calibri"/>
          <w:b/>
          <w:color w:val="000000" w:themeColor="text1"/>
          <w:sz w:val="22"/>
          <w:szCs w:val="22"/>
        </w:rPr>
        <w:t>Šimon Šafránek</w:t>
      </w:r>
      <w:r>
        <w:rPr>
          <w:rFonts w:ascii="Century Gothic" w:hAnsi="Century Gothic" w:cs="Calibri"/>
          <w:color w:val="000000" w:themeColor="text1"/>
          <w:sz w:val="22"/>
          <w:szCs w:val="22"/>
        </w:rPr>
        <w:t xml:space="preserve"> a </w:t>
      </w:r>
      <w:proofErr w:type="spellStart"/>
      <w:r>
        <w:rPr>
          <w:rFonts w:ascii="Century Gothic" w:hAnsi="Century Gothic" w:cs="Calibri"/>
          <w:color w:val="000000" w:themeColor="text1"/>
          <w:sz w:val="22"/>
          <w:szCs w:val="22"/>
        </w:rPr>
        <w:t>skejtová</w:t>
      </w:r>
      <w:proofErr w:type="spellEnd"/>
      <w:r>
        <w:rPr>
          <w:rFonts w:ascii="Century Gothic" w:hAnsi="Century Gothic" w:cs="Calibri"/>
          <w:color w:val="000000" w:themeColor="text1"/>
          <w:sz w:val="22"/>
          <w:szCs w:val="22"/>
        </w:rPr>
        <w:t xml:space="preserve"> delegace.</w:t>
      </w:r>
    </w:p>
    <w:p w:rsidR="0077469C" w:rsidRPr="00CF2ACC" w:rsidRDefault="0077469C" w:rsidP="00CF2ACC">
      <w:pPr>
        <w:pStyle w:val="Normlnweb"/>
        <w:spacing w:before="0" w:beforeAutospacing="0" w:after="0" w:afterAutospacing="0"/>
        <w:jc w:val="both"/>
        <w:rPr>
          <w:rFonts w:ascii="Century Gothic" w:hAnsi="Century Gothic" w:cs="Calibri"/>
          <w:color w:val="000000" w:themeColor="text1"/>
          <w:sz w:val="22"/>
          <w:szCs w:val="22"/>
        </w:rPr>
      </w:pPr>
    </w:p>
    <w:p w:rsidR="00CF2ACC" w:rsidRPr="00CF2ACC" w:rsidRDefault="00CF2ACC" w:rsidP="00CF2ACC">
      <w:pPr>
        <w:pStyle w:val="Normlnweb"/>
        <w:spacing w:before="0" w:beforeAutospacing="0" w:after="0" w:afterAutospacing="0"/>
        <w:jc w:val="both"/>
        <w:rPr>
          <w:rFonts w:ascii="Century Gothic" w:hAnsi="Century Gothic" w:cs="Calibri"/>
          <w:color w:val="000000" w:themeColor="text1"/>
          <w:sz w:val="22"/>
          <w:szCs w:val="22"/>
        </w:rPr>
      </w:pPr>
      <w:r w:rsidRPr="00CF2ACC">
        <w:rPr>
          <w:rFonts w:ascii="Century Gothic" w:hAnsi="Century Gothic" w:cs="Calibri"/>
          <w:color w:val="000000" w:themeColor="text1"/>
          <w:sz w:val="22"/>
          <w:szCs w:val="22"/>
        </w:rPr>
        <w:t>Pořadatel Letní filmové školy</w:t>
      </w:r>
      <w:r>
        <w:rPr>
          <w:rFonts w:ascii="Century Gothic" w:hAnsi="Century Gothic" w:cs="Calibri"/>
          <w:b/>
          <w:color w:val="000000" w:themeColor="text1"/>
          <w:sz w:val="22"/>
          <w:szCs w:val="22"/>
        </w:rPr>
        <w:t xml:space="preserve"> </w:t>
      </w:r>
      <w:r w:rsidRPr="00CF2ACC">
        <w:rPr>
          <w:rFonts w:ascii="Century Gothic" w:hAnsi="Century Gothic" w:cs="Calibri"/>
          <w:b/>
          <w:color w:val="000000" w:themeColor="text1"/>
          <w:sz w:val="22"/>
          <w:szCs w:val="22"/>
        </w:rPr>
        <w:t>Asociace českých filmových klubů</w:t>
      </w:r>
      <w:r w:rsidRPr="00CF2ACC">
        <w:rPr>
          <w:rFonts w:ascii="Century Gothic" w:hAnsi="Century Gothic" w:cs="Calibri"/>
          <w:color w:val="000000" w:themeColor="text1"/>
          <w:sz w:val="22"/>
          <w:szCs w:val="22"/>
        </w:rPr>
        <w:t xml:space="preserve"> </w:t>
      </w:r>
      <w:r>
        <w:rPr>
          <w:rFonts w:ascii="Century Gothic" w:hAnsi="Century Gothic" w:cs="Calibri"/>
          <w:color w:val="000000" w:themeColor="text1"/>
          <w:sz w:val="22"/>
          <w:szCs w:val="22"/>
        </w:rPr>
        <w:t>se</w:t>
      </w:r>
      <w:r w:rsidRPr="00CF2ACC">
        <w:rPr>
          <w:rFonts w:ascii="Century Gothic" w:hAnsi="Century Gothic" w:cs="Calibri"/>
          <w:color w:val="000000" w:themeColor="text1"/>
          <w:sz w:val="22"/>
          <w:szCs w:val="22"/>
        </w:rPr>
        <w:t xml:space="preserve"> věnuje se i </w:t>
      </w:r>
      <w:proofErr w:type="spellStart"/>
      <w:r w:rsidRPr="00CF2ACC">
        <w:rPr>
          <w:rFonts w:ascii="Century Gothic" w:hAnsi="Century Gothic" w:cs="Calibri"/>
          <w:color w:val="000000" w:themeColor="text1"/>
          <w:sz w:val="22"/>
          <w:szCs w:val="22"/>
        </w:rPr>
        <w:t>kinodistribuci</w:t>
      </w:r>
      <w:proofErr w:type="spellEnd"/>
      <w:r w:rsidRPr="00CF2ACC">
        <w:rPr>
          <w:rFonts w:ascii="Century Gothic" w:hAnsi="Century Gothic" w:cs="Calibri"/>
          <w:color w:val="000000" w:themeColor="text1"/>
          <w:sz w:val="22"/>
          <w:szCs w:val="22"/>
        </w:rPr>
        <w:t xml:space="preserve">, do níž přispívá především uváděním současných </w:t>
      </w:r>
      <w:proofErr w:type="spellStart"/>
      <w:r w:rsidRPr="00CF2ACC">
        <w:rPr>
          <w:rFonts w:ascii="Century Gothic" w:hAnsi="Century Gothic" w:cs="Calibri"/>
          <w:color w:val="000000" w:themeColor="text1"/>
          <w:sz w:val="22"/>
          <w:szCs w:val="22"/>
        </w:rPr>
        <w:t>artových</w:t>
      </w:r>
      <w:proofErr w:type="spellEnd"/>
      <w:r w:rsidRPr="00CF2ACC">
        <w:rPr>
          <w:rFonts w:ascii="Century Gothic" w:hAnsi="Century Gothic" w:cs="Calibri"/>
          <w:color w:val="000000" w:themeColor="text1"/>
          <w:sz w:val="22"/>
          <w:szCs w:val="22"/>
        </w:rPr>
        <w:t xml:space="preserve"> snímků (CZ, SK i zahraničních; hraných filmů i dokumentů). </w:t>
      </w:r>
      <w:r w:rsidRPr="003A4E85">
        <w:rPr>
          <w:rFonts w:ascii="Century Gothic" w:hAnsi="Century Gothic" w:cs="Calibri"/>
          <w:color w:val="000000" w:themeColor="text1"/>
          <w:sz w:val="22"/>
          <w:szCs w:val="22"/>
        </w:rPr>
        <w:t xml:space="preserve">Sekce </w:t>
      </w:r>
      <w:r w:rsidRPr="00CF2ACC">
        <w:rPr>
          <w:rFonts w:ascii="Century Gothic" w:hAnsi="Century Gothic" w:cs="Calibri"/>
          <w:b/>
          <w:color w:val="000000" w:themeColor="text1"/>
          <w:sz w:val="22"/>
          <w:szCs w:val="22"/>
        </w:rPr>
        <w:t>AČFK</w:t>
      </w:r>
      <w:r w:rsidRPr="00CF2ACC">
        <w:rPr>
          <w:rFonts w:ascii="Century Gothic" w:hAnsi="Century Gothic" w:cs="Calibri"/>
          <w:color w:val="000000" w:themeColor="text1"/>
          <w:sz w:val="22"/>
          <w:szCs w:val="22"/>
        </w:rPr>
        <w:t xml:space="preserve"> </w:t>
      </w:r>
      <w:r w:rsidRPr="003A4E85">
        <w:rPr>
          <w:rFonts w:ascii="Century Gothic" w:hAnsi="Century Gothic" w:cs="Calibri"/>
          <w:b/>
          <w:color w:val="000000" w:themeColor="text1"/>
          <w:sz w:val="22"/>
          <w:szCs w:val="22"/>
        </w:rPr>
        <w:t>uvádí</w:t>
      </w:r>
      <w:r w:rsidRPr="00CF2ACC">
        <w:rPr>
          <w:rFonts w:ascii="Century Gothic" w:hAnsi="Century Gothic" w:cs="Calibri"/>
          <w:color w:val="000000" w:themeColor="text1"/>
          <w:sz w:val="22"/>
          <w:szCs w:val="22"/>
        </w:rPr>
        <w:t xml:space="preserve"> připomene distribuční činnost Asociace za uplynulý rok a představí novinky chystané pro podzim 2019.</w:t>
      </w:r>
      <w:r>
        <w:rPr>
          <w:rFonts w:ascii="Century Gothic" w:hAnsi="Century Gothic" w:cs="Calibri"/>
          <w:color w:val="000000" w:themeColor="text1"/>
          <w:sz w:val="22"/>
          <w:szCs w:val="22"/>
        </w:rPr>
        <w:t xml:space="preserve"> Diváci se tak mohou těšit na japonský animovaný klenot pro všechny generace </w:t>
      </w:r>
      <w:proofErr w:type="spellStart"/>
      <w:r w:rsidRPr="00CF2ACC">
        <w:rPr>
          <w:rFonts w:ascii="Century Gothic" w:hAnsi="Century Gothic" w:cs="Calibri"/>
          <w:i/>
          <w:color w:val="000000" w:themeColor="text1"/>
          <w:sz w:val="22"/>
          <w:szCs w:val="22"/>
        </w:rPr>
        <w:t>Mirai</w:t>
      </w:r>
      <w:proofErr w:type="spellEnd"/>
      <w:r w:rsidRPr="00CF2ACC">
        <w:rPr>
          <w:rFonts w:ascii="Century Gothic" w:hAnsi="Century Gothic" w:cs="Calibri"/>
          <w:i/>
          <w:color w:val="000000" w:themeColor="text1"/>
          <w:sz w:val="22"/>
          <w:szCs w:val="22"/>
        </w:rPr>
        <w:t>, dívka z budoucnosti</w:t>
      </w:r>
      <w:r>
        <w:rPr>
          <w:rFonts w:ascii="Century Gothic" w:hAnsi="Century Gothic" w:cs="Calibri"/>
          <w:color w:val="000000" w:themeColor="text1"/>
          <w:sz w:val="22"/>
          <w:szCs w:val="22"/>
        </w:rPr>
        <w:t xml:space="preserve">, hororový příběh </w:t>
      </w:r>
      <w:r w:rsidRPr="00CF2ACC">
        <w:rPr>
          <w:rFonts w:ascii="Century Gothic" w:hAnsi="Century Gothic" w:cs="Calibri"/>
          <w:b/>
          <w:color w:val="000000" w:themeColor="text1"/>
          <w:sz w:val="22"/>
          <w:szCs w:val="22"/>
        </w:rPr>
        <w:t xml:space="preserve">Petera </w:t>
      </w:r>
      <w:proofErr w:type="spellStart"/>
      <w:r w:rsidRPr="00CF2ACC">
        <w:rPr>
          <w:rFonts w:ascii="Century Gothic" w:hAnsi="Century Gothic" w:cs="Calibri"/>
          <w:b/>
          <w:color w:val="000000" w:themeColor="text1"/>
          <w:sz w:val="22"/>
          <w:szCs w:val="22"/>
        </w:rPr>
        <w:t>Stricklanda</w:t>
      </w:r>
      <w:proofErr w:type="spellEnd"/>
      <w:r>
        <w:rPr>
          <w:rFonts w:ascii="Century Gothic" w:hAnsi="Century Gothic" w:cs="Calibri"/>
          <w:color w:val="000000" w:themeColor="text1"/>
          <w:sz w:val="22"/>
          <w:szCs w:val="22"/>
        </w:rPr>
        <w:t xml:space="preserve"> </w:t>
      </w:r>
      <w:r w:rsidRPr="00CF2ACC">
        <w:rPr>
          <w:rFonts w:ascii="Century Gothic" w:hAnsi="Century Gothic" w:cs="Calibri"/>
          <w:i/>
          <w:color w:val="000000" w:themeColor="text1"/>
          <w:sz w:val="22"/>
          <w:szCs w:val="22"/>
        </w:rPr>
        <w:t>Takové krásné šaty</w:t>
      </w:r>
      <w:r>
        <w:rPr>
          <w:rFonts w:ascii="Century Gothic" w:hAnsi="Century Gothic" w:cs="Calibri"/>
          <w:color w:val="000000" w:themeColor="text1"/>
          <w:sz w:val="22"/>
          <w:szCs w:val="22"/>
        </w:rPr>
        <w:t xml:space="preserve">, v Karlových Varech diváky i kritikou oceněný portrét současné slovenské společnosti </w:t>
      </w:r>
      <w:r w:rsidRPr="00CF2ACC">
        <w:rPr>
          <w:rFonts w:ascii="Century Gothic" w:hAnsi="Century Gothic" w:cs="Calibri"/>
          <w:i/>
          <w:color w:val="000000" w:themeColor="text1"/>
          <w:sz w:val="22"/>
          <w:szCs w:val="22"/>
        </w:rPr>
        <w:t>Budiž světlo</w:t>
      </w:r>
      <w:r>
        <w:rPr>
          <w:rFonts w:ascii="Century Gothic" w:hAnsi="Century Gothic" w:cs="Calibri"/>
          <w:color w:val="000000" w:themeColor="text1"/>
          <w:sz w:val="22"/>
          <w:szCs w:val="22"/>
        </w:rPr>
        <w:t xml:space="preserve"> </w:t>
      </w:r>
      <w:r w:rsidRPr="00CF2ACC">
        <w:rPr>
          <w:rFonts w:ascii="Century Gothic" w:hAnsi="Century Gothic" w:cs="Calibri"/>
          <w:b/>
          <w:color w:val="000000" w:themeColor="text1"/>
          <w:sz w:val="22"/>
          <w:szCs w:val="22"/>
        </w:rPr>
        <w:t>Marka Škopa</w:t>
      </w:r>
      <w:r>
        <w:rPr>
          <w:rFonts w:ascii="Century Gothic" w:hAnsi="Century Gothic" w:cs="Calibri"/>
          <w:color w:val="000000" w:themeColor="text1"/>
          <w:sz w:val="22"/>
          <w:szCs w:val="22"/>
        </w:rPr>
        <w:t xml:space="preserve"> a intimní dokumentární </w:t>
      </w:r>
      <w:proofErr w:type="spellStart"/>
      <w:r>
        <w:rPr>
          <w:rFonts w:ascii="Century Gothic" w:hAnsi="Century Gothic" w:cs="Calibri"/>
          <w:color w:val="000000" w:themeColor="text1"/>
          <w:sz w:val="22"/>
          <w:szCs w:val="22"/>
        </w:rPr>
        <w:t>road</w:t>
      </w:r>
      <w:proofErr w:type="spellEnd"/>
      <w:r>
        <w:rPr>
          <w:rFonts w:ascii="Century Gothic" w:hAnsi="Century Gothic" w:cs="Calibri"/>
          <w:color w:val="000000" w:themeColor="text1"/>
          <w:sz w:val="22"/>
          <w:szCs w:val="22"/>
        </w:rPr>
        <w:t xml:space="preserve"> </w:t>
      </w:r>
      <w:proofErr w:type="spellStart"/>
      <w:r>
        <w:rPr>
          <w:rFonts w:ascii="Century Gothic" w:hAnsi="Century Gothic" w:cs="Calibri"/>
          <w:color w:val="000000" w:themeColor="text1"/>
          <w:sz w:val="22"/>
          <w:szCs w:val="22"/>
        </w:rPr>
        <w:t>movie</w:t>
      </w:r>
      <w:proofErr w:type="spellEnd"/>
      <w:r>
        <w:rPr>
          <w:rFonts w:ascii="Century Gothic" w:hAnsi="Century Gothic" w:cs="Calibri"/>
          <w:color w:val="000000" w:themeColor="text1"/>
          <w:sz w:val="22"/>
          <w:szCs w:val="22"/>
        </w:rPr>
        <w:t xml:space="preserve"> </w:t>
      </w:r>
      <w:r w:rsidRPr="00CF2ACC">
        <w:rPr>
          <w:rFonts w:ascii="Century Gothic" w:hAnsi="Century Gothic" w:cs="Calibri"/>
          <w:b/>
          <w:color w:val="000000" w:themeColor="text1"/>
          <w:sz w:val="22"/>
          <w:szCs w:val="22"/>
        </w:rPr>
        <w:t>Dálava</w:t>
      </w:r>
      <w:r>
        <w:rPr>
          <w:rFonts w:ascii="Century Gothic" w:hAnsi="Century Gothic" w:cs="Calibri"/>
          <w:color w:val="000000" w:themeColor="text1"/>
          <w:sz w:val="22"/>
          <w:szCs w:val="22"/>
        </w:rPr>
        <w:t xml:space="preserve"> </w:t>
      </w:r>
      <w:r w:rsidRPr="00CF2ACC">
        <w:rPr>
          <w:rFonts w:ascii="Century Gothic" w:hAnsi="Century Gothic" w:cs="Calibri"/>
          <w:i/>
          <w:color w:val="000000" w:themeColor="text1"/>
          <w:sz w:val="22"/>
          <w:szCs w:val="22"/>
        </w:rPr>
        <w:t>Martina Marečka</w:t>
      </w:r>
      <w:r>
        <w:rPr>
          <w:rFonts w:ascii="Century Gothic" w:hAnsi="Century Gothic" w:cs="Calibri"/>
          <w:color w:val="000000" w:themeColor="text1"/>
          <w:sz w:val="22"/>
          <w:szCs w:val="22"/>
        </w:rPr>
        <w:t>.</w:t>
      </w:r>
    </w:p>
    <w:p w:rsidR="00CF2ACC" w:rsidRPr="0077469C" w:rsidRDefault="00CF2ACC" w:rsidP="00CF2ACC">
      <w:pPr>
        <w:pStyle w:val="Normlnweb"/>
        <w:spacing w:before="0" w:beforeAutospacing="0" w:after="0" w:afterAutospacing="0"/>
        <w:jc w:val="both"/>
        <w:rPr>
          <w:rFonts w:ascii="Century Gothic" w:hAnsi="Century Gothic" w:cs="Calibri"/>
          <w:b/>
          <w:color w:val="000000" w:themeColor="text1"/>
          <w:sz w:val="22"/>
          <w:szCs w:val="22"/>
        </w:rPr>
      </w:pPr>
    </w:p>
    <w:p w:rsidR="00CF2ACC" w:rsidRDefault="00CF2ACC" w:rsidP="00CF2ACC">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Předl</w:t>
      </w:r>
      <w:r>
        <w:rPr>
          <w:rFonts w:ascii="Century Gothic" w:eastAsia="Century Gothic" w:hAnsi="Century Gothic" w:cs="Century Gothic"/>
          <w:sz w:val="22"/>
          <w:szCs w:val="22"/>
        </w:rPr>
        <w:t xml:space="preserve">oni tým AČFK představil na Letní filmové škole nový projekt s názvem </w:t>
      </w:r>
      <w:r>
        <w:rPr>
          <w:rFonts w:ascii="Century Gothic" w:eastAsia="Century Gothic" w:hAnsi="Century Gothic" w:cs="Century Gothic"/>
          <w:b/>
          <w:sz w:val="22"/>
          <w:szCs w:val="22"/>
        </w:rPr>
        <w:t>LFŠ uvádí</w:t>
      </w:r>
      <w:r>
        <w:rPr>
          <w:rFonts w:ascii="Century Gothic" w:eastAsia="Century Gothic" w:hAnsi="Century Gothic" w:cs="Century Gothic"/>
          <w:sz w:val="22"/>
          <w:szCs w:val="22"/>
        </w:rPr>
        <w:t xml:space="preserve">, jehož základním cílem je propojit festival s distribucí a zapojit festivalové diváky do procesu filmové akvizice. </w:t>
      </w:r>
      <w:r>
        <w:rPr>
          <w:rFonts w:ascii="Century Gothic" w:eastAsia="Century Gothic" w:hAnsi="Century Gothic" w:cs="Century Gothic"/>
          <w:sz w:val="22"/>
          <w:szCs w:val="22"/>
        </w:rPr>
        <w:t>Vždy ze</w:t>
      </w:r>
      <w:r>
        <w:rPr>
          <w:rFonts w:ascii="Century Gothic" w:eastAsia="Century Gothic" w:hAnsi="Century Gothic" w:cs="Century Gothic"/>
          <w:sz w:val="22"/>
          <w:szCs w:val="22"/>
        </w:rPr>
        <w:t xml:space="preserve"> tří výrazných filmů </w:t>
      </w:r>
      <w:proofErr w:type="spellStart"/>
      <w:r>
        <w:rPr>
          <w:rFonts w:ascii="Century Gothic" w:eastAsia="Century Gothic" w:hAnsi="Century Gothic" w:cs="Century Gothic"/>
          <w:sz w:val="22"/>
          <w:szCs w:val="22"/>
        </w:rPr>
        <w:t>předvybraných</w:t>
      </w:r>
      <w:proofErr w:type="spellEnd"/>
      <w:r>
        <w:rPr>
          <w:rFonts w:ascii="Century Gothic" w:eastAsia="Century Gothic" w:hAnsi="Century Gothic" w:cs="Century Gothic"/>
          <w:sz w:val="22"/>
          <w:szCs w:val="22"/>
        </w:rPr>
        <w:t xml:space="preserve"> akvizičním týmem AČFK vzeš</w:t>
      </w:r>
      <w:r>
        <w:rPr>
          <w:rFonts w:ascii="Century Gothic" w:eastAsia="Century Gothic" w:hAnsi="Century Gothic" w:cs="Century Gothic"/>
          <w:sz w:val="22"/>
          <w:szCs w:val="22"/>
        </w:rPr>
        <w:t>li</w:t>
      </w:r>
      <w:r>
        <w:rPr>
          <w:rFonts w:ascii="Century Gothic" w:eastAsia="Century Gothic" w:hAnsi="Century Gothic" w:cs="Century Gothic"/>
          <w:sz w:val="22"/>
          <w:szCs w:val="22"/>
        </w:rPr>
        <w:t xml:space="preserve"> po diváckém hlasování během LFŠ </w:t>
      </w:r>
      <w:r>
        <w:rPr>
          <w:rFonts w:ascii="Century Gothic" w:eastAsia="Century Gothic" w:hAnsi="Century Gothic" w:cs="Century Gothic"/>
          <w:sz w:val="22"/>
          <w:szCs w:val="22"/>
        </w:rPr>
        <w:t>2017 a 2018 dva vítězové</w:t>
      </w:r>
      <w:r>
        <w:rPr>
          <w:rFonts w:ascii="Century Gothic" w:eastAsia="Century Gothic" w:hAnsi="Century Gothic" w:cs="Century Gothic"/>
          <w:sz w:val="22"/>
          <w:szCs w:val="22"/>
        </w:rPr>
        <w:t xml:space="preserve"> - britská gay romance </w:t>
      </w:r>
      <w:r>
        <w:rPr>
          <w:rFonts w:ascii="Century Gothic" w:eastAsia="Century Gothic" w:hAnsi="Century Gothic" w:cs="Century Gothic"/>
          <w:i/>
          <w:sz w:val="22"/>
          <w:szCs w:val="22"/>
        </w:rPr>
        <w:t>Na konci světa</w:t>
      </w:r>
      <w:r>
        <w:rPr>
          <w:rFonts w:ascii="Century Gothic" w:eastAsia="Century Gothic" w:hAnsi="Century Gothic" w:cs="Century Gothic"/>
          <w:sz w:val="22"/>
          <w:szCs w:val="22"/>
        </w:rPr>
        <w:t xml:space="preserve"> a</w:t>
      </w:r>
      <w:r>
        <w:rPr>
          <w:rFonts w:ascii="Century Gothic" w:eastAsia="Century Gothic" w:hAnsi="Century Gothic" w:cs="Century Gothic"/>
          <w:sz w:val="22"/>
          <w:szCs w:val="22"/>
          <w:highlight w:val="white"/>
        </w:rPr>
        <w:t xml:space="preserve"> </w:t>
      </w:r>
      <w:r>
        <w:rPr>
          <w:rFonts w:ascii="Century Gothic" w:eastAsia="Century Gothic" w:hAnsi="Century Gothic" w:cs="Century Gothic"/>
          <w:sz w:val="22"/>
          <w:szCs w:val="22"/>
          <w:highlight w:val="white"/>
        </w:rPr>
        <w:t>islandské brilantní drama</w:t>
      </w:r>
      <w:r>
        <w:rPr>
          <w:rFonts w:ascii="Century Gothic" w:eastAsia="Century Gothic" w:hAnsi="Century Gothic" w:cs="Century Gothic"/>
          <w:sz w:val="22"/>
          <w:szCs w:val="22"/>
          <w:highlight w:val="white"/>
        </w:rPr>
        <w:t xml:space="preserve"> </w:t>
      </w:r>
      <w:r>
        <w:rPr>
          <w:rFonts w:ascii="Century Gothic" w:eastAsia="Century Gothic" w:hAnsi="Century Gothic" w:cs="Century Gothic"/>
          <w:i/>
          <w:sz w:val="22"/>
          <w:szCs w:val="22"/>
          <w:highlight w:val="white"/>
        </w:rPr>
        <w:t>A dýchejte klidně</w:t>
      </w:r>
      <w:r>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Letos budou diváci vybírat z britské posmutnělé romance </w:t>
      </w:r>
      <w:proofErr w:type="spellStart"/>
      <w:r w:rsidRPr="00CF2ACC">
        <w:rPr>
          <w:rFonts w:ascii="Century Gothic" w:eastAsia="Century Gothic" w:hAnsi="Century Gothic" w:cs="Century Gothic"/>
          <w:i/>
          <w:sz w:val="22"/>
          <w:szCs w:val="22"/>
        </w:rPr>
        <w:t>Only</w:t>
      </w:r>
      <w:proofErr w:type="spellEnd"/>
      <w:r w:rsidRPr="00CF2ACC">
        <w:rPr>
          <w:rFonts w:ascii="Century Gothic" w:eastAsia="Century Gothic" w:hAnsi="Century Gothic" w:cs="Century Gothic"/>
          <w:i/>
          <w:sz w:val="22"/>
          <w:szCs w:val="22"/>
        </w:rPr>
        <w:t xml:space="preserve"> </w:t>
      </w:r>
      <w:proofErr w:type="spellStart"/>
      <w:r w:rsidRPr="00CF2ACC">
        <w:rPr>
          <w:rFonts w:ascii="Century Gothic" w:eastAsia="Century Gothic" w:hAnsi="Century Gothic" w:cs="Century Gothic"/>
          <w:i/>
          <w:sz w:val="22"/>
          <w:szCs w:val="22"/>
        </w:rPr>
        <w:t>You</w:t>
      </w:r>
      <w:proofErr w:type="spellEnd"/>
      <w:r>
        <w:rPr>
          <w:rFonts w:ascii="Century Gothic" w:eastAsia="Century Gothic" w:hAnsi="Century Gothic" w:cs="Century Gothic"/>
          <w:sz w:val="22"/>
          <w:szCs w:val="22"/>
        </w:rPr>
        <w:t xml:space="preserve">, německé </w:t>
      </w:r>
      <w:proofErr w:type="spellStart"/>
      <w:r>
        <w:rPr>
          <w:rFonts w:ascii="Century Gothic" w:eastAsia="Century Gothic" w:hAnsi="Century Gothic" w:cs="Century Gothic"/>
          <w:sz w:val="22"/>
          <w:szCs w:val="22"/>
        </w:rPr>
        <w:t>buddy</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road-movie</w:t>
      </w:r>
      <w:proofErr w:type="spellEnd"/>
      <w:r>
        <w:rPr>
          <w:rFonts w:ascii="Century Gothic" w:eastAsia="Century Gothic" w:hAnsi="Century Gothic" w:cs="Century Gothic"/>
          <w:sz w:val="22"/>
          <w:szCs w:val="22"/>
        </w:rPr>
        <w:t xml:space="preserve"> </w:t>
      </w:r>
      <w:r w:rsidRPr="00CF2ACC">
        <w:rPr>
          <w:rFonts w:ascii="Century Gothic" w:eastAsia="Century Gothic" w:hAnsi="Century Gothic" w:cs="Century Gothic"/>
          <w:i/>
          <w:sz w:val="22"/>
          <w:szCs w:val="22"/>
        </w:rPr>
        <w:t>25 km/h</w:t>
      </w:r>
      <w:r>
        <w:rPr>
          <w:rFonts w:ascii="Century Gothic" w:eastAsia="Century Gothic" w:hAnsi="Century Gothic" w:cs="Century Gothic"/>
          <w:sz w:val="22"/>
          <w:szCs w:val="22"/>
        </w:rPr>
        <w:t xml:space="preserve"> a francouzského psychologického dramatu </w:t>
      </w:r>
      <w:r w:rsidRPr="00CF2ACC">
        <w:rPr>
          <w:rFonts w:ascii="Century Gothic" w:eastAsia="Century Gothic" w:hAnsi="Century Gothic" w:cs="Century Gothic"/>
          <w:i/>
          <w:sz w:val="22"/>
          <w:szCs w:val="22"/>
        </w:rPr>
        <w:t>Zkouška ohněm</w:t>
      </w:r>
      <w:r>
        <w:rPr>
          <w:rFonts w:ascii="Century Gothic" w:eastAsia="Century Gothic" w:hAnsi="Century Gothic" w:cs="Century Gothic"/>
          <w:sz w:val="22"/>
          <w:szCs w:val="22"/>
        </w:rPr>
        <w:t>.</w:t>
      </w:r>
    </w:p>
    <w:p w:rsidR="00CF2ACC" w:rsidRDefault="00CF2ACC" w:rsidP="00CF2ACC">
      <w:pPr>
        <w:pStyle w:val="Normln1"/>
        <w:jc w:val="both"/>
        <w:rPr>
          <w:rFonts w:ascii="Century Gothic" w:eastAsia="Century Gothic" w:hAnsi="Century Gothic" w:cs="Century Gothic"/>
          <w:sz w:val="22"/>
          <w:szCs w:val="22"/>
        </w:rPr>
      </w:pPr>
    </w:p>
    <w:p w:rsidR="00CF2ACC" w:rsidRDefault="00CF2ACC" w:rsidP="00CF2ACC">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 letošní Letní filmové škole se </w:t>
      </w:r>
      <w:r w:rsidR="003A4E85">
        <w:rPr>
          <w:rFonts w:ascii="Century Gothic" w:eastAsia="Century Gothic" w:hAnsi="Century Gothic" w:cs="Century Gothic"/>
          <w:sz w:val="22"/>
          <w:szCs w:val="22"/>
        </w:rPr>
        <w:t xml:space="preserve">AČFK </w:t>
      </w:r>
      <w:r>
        <w:rPr>
          <w:rFonts w:ascii="Century Gothic" w:eastAsia="Century Gothic" w:hAnsi="Century Gothic" w:cs="Century Gothic"/>
          <w:sz w:val="22"/>
          <w:szCs w:val="22"/>
        </w:rPr>
        <w:t xml:space="preserve">po bezmála čtvrtstoletí rozloučí se svým </w:t>
      </w:r>
      <w:r w:rsidRPr="00CF2ACC">
        <w:rPr>
          <w:rFonts w:ascii="Century Gothic" w:eastAsia="Century Gothic" w:hAnsi="Century Gothic" w:cs="Century Gothic"/>
          <w:b/>
          <w:sz w:val="22"/>
          <w:szCs w:val="22"/>
        </w:rPr>
        <w:t>Projektem 100</w:t>
      </w:r>
      <w:r>
        <w:rPr>
          <w:rFonts w:ascii="Century Gothic" w:eastAsia="Century Gothic" w:hAnsi="Century Gothic" w:cs="Century Gothic"/>
          <w:sz w:val="22"/>
          <w:szCs w:val="22"/>
        </w:rPr>
        <w:t>, největší a nejprestižnější přehlídkou klasických filmů, které si v českých kinech nenechalo ujít kolem 850 000 diváků. Rozlučka se bude konat v </w:t>
      </w:r>
      <w:proofErr w:type="spellStart"/>
      <w:r>
        <w:rPr>
          <w:rFonts w:ascii="Century Gothic" w:eastAsia="Century Gothic" w:hAnsi="Century Gothic" w:cs="Century Gothic"/>
          <w:sz w:val="22"/>
          <w:szCs w:val="22"/>
        </w:rPr>
        <w:t>innogy</w:t>
      </w:r>
      <w:proofErr w:type="spellEnd"/>
      <w:r>
        <w:rPr>
          <w:rFonts w:ascii="Century Gothic" w:eastAsia="Century Gothic" w:hAnsi="Century Gothic" w:cs="Century Gothic"/>
          <w:sz w:val="22"/>
          <w:szCs w:val="22"/>
        </w:rPr>
        <w:t xml:space="preserve"> letním kině na Masarykově náměstí ve čtvrtek 1.</w:t>
      </w:r>
      <w:r w:rsidR="003A4E85">
        <w:rPr>
          <w:rFonts w:ascii="Century Gothic" w:eastAsia="Century Gothic" w:hAnsi="Century Gothic" w:cs="Century Gothic"/>
          <w:sz w:val="22"/>
          <w:szCs w:val="22"/>
        </w:rPr>
        <w:t> </w:t>
      </w:r>
      <w:r>
        <w:rPr>
          <w:rFonts w:ascii="Century Gothic" w:eastAsia="Century Gothic" w:hAnsi="Century Gothic" w:cs="Century Gothic"/>
          <w:sz w:val="22"/>
          <w:szCs w:val="22"/>
        </w:rPr>
        <w:t xml:space="preserve">srpna v rámci dne AČFK, kdy festival uvede nejúspěšnější film poslední dekády přehlídky </w:t>
      </w:r>
      <w:r w:rsidRPr="00CF2ACC">
        <w:rPr>
          <w:rFonts w:ascii="Century Gothic" w:eastAsia="Century Gothic" w:hAnsi="Century Gothic" w:cs="Century Gothic"/>
          <w:i/>
          <w:sz w:val="22"/>
          <w:szCs w:val="22"/>
        </w:rPr>
        <w:t>Pulp Fiction: Historky z podsvětí</w:t>
      </w:r>
      <w:r>
        <w:rPr>
          <w:rFonts w:ascii="Century Gothic" w:eastAsia="Century Gothic" w:hAnsi="Century Gothic" w:cs="Century Gothic"/>
          <w:sz w:val="22"/>
          <w:szCs w:val="22"/>
        </w:rPr>
        <w:t>.</w:t>
      </w:r>
    </w:p>
    <w:p w:rsidR="00CF2ACC" w:rsidRDefault="00CF2ACC" w:rsidP="00CF2ACC">
      <w:pPr>
        <w:pStyle w:val="Normln1"/>
        <w:jc w:val="both"/>
        <w:rPr>
          <w:rFonts w:ascii="Century Gothic" w:eastAsia="Century Gothic" w:hAnsi="Century Gothic" w:cs="Century Gothic"/>
          <w:sz w:val="22"/>
          <w:szCs w:val="22"/>
        </w:rPr>
      </w:pPr>
    </w:p>
    <w:p w:rsidR="003A4E85" w:rsidRPr="003A4E85" w:rsidRDefault="003A4E85" w:rsidP="003A4E85">
      <w:pPr>
        <w:jc w:val="both"/>
        <w:rPr>
          <w:color w:val="000000" w:themeColor="text1"/>
        </w:rPr>
      </w:pPr>
      <w:r w:rsidRPr="003A4E85">
        <w:rPr>
          <w:rFonts w:ascii="Century Gothic" w:hAnsi="Century Gothic"/>
          <w:color w:val="000000" w:themeColor="text1"/>
          <w:sz w:val="22"/>
          <w:szCs w:val="22"/>
        </w:rPr>
        <w:t xml:space="preserve">“Projekt 100 procházel za dobu své existence několika dramaturgickými změnami, kterými jsme se snažili reagovat na vývoj v oblasti finanční náročnosti projektu, změny formátů či diváckých preferencí. A ačkoliv se tyto změny ukázaly býti správnou cestou, neustálé zvyšování cen za práva a kopie filmů a snižování podpory Státního fondu kinematografie nás nakonec donutily projekt ukončit úplně. Mrzí nás to, ale na druhou stranu jsme hrdí, že se tak specifický projekt podařilo udržet celých dvacet čtyři let, přestože původně bylo plánováno deset ročníků,” řekla předsedkyně AČFK a ředitelka LFŠ </w:t>
      </w:r>
      <w:r w:rsidRPr="003A4E85">
        <w:rPr>
          <w:rFonts w:ascii="Century Gothic" w:hAnsi="Century Gothic"/>
          <w:b/>
          <w:color w:val="000000" w:themeColor="text1"/>
          <w:sz w:val="22"/>
          <w:szCs w:val="22"/>
        </w:rPr>
        <w:t xml:space="preserve">Radana </w:t>
      </w:r>
      <w:proofErr w:type="spellStart"/>
      <w:r w:rsidRPr="003A4E85">
        <w:rPr>
          <w:rFonts w:ascii="Century Gothic" w:hAnsi="Century Gothic"/>
          <w:b/>
          <w:color w:val="000000" w:themeColor="text1"/>
          <w:sz w:val="22"/>
          <w:szCs w:val="22"/>
        </w:rPr>
        <w:t>Korená</w:t>
      </w:r>
      <w:proofErr w:type="spellEnd"/>
      <w:r w:rsidRPr="003A4E85">
        <w:rPr>
          <w:rFonts w:ascii="Century Gothic" w:hAnsi="Century Gothic"/>
          <w:color w:val="000000" w:themeColor="text1"/>
          <w:sz w:val="22"/>
          <w:szCs w:val="22"/>
        </w:rPr>
        <w:t>.</w:t>
      </w:r>
    </w:p>
    <w:p w:rsidR="00CF2ACC" w:rsidRPr="003A4E85" w:rsidRDefault="00CF2ACC" w:rsidP="00CF2ACC">
      <w:pPr>
        <w:pStyle w:val="Normln1"/>
        <w:jc w:val="both"/>
        <w:rPr>
          <w:rFonts w:ascii="Century Gothic" w:eastAsia="Century Gothic" w:hAnsi="Century Gothic" w:cs="Century Gothic"/>
          <w:color w:val="000000" w:themeColor="text1"/>
          <w:sz w:val="22"/>
          <w:szCs w:val="22"/>
        </w:rPr>
      </w:pPr>
    </w:p>
    <w:p w:rsidR="00AB08DD" w:rsidRPr="00CF2ACC" w:rsidRDefault="00CF2ACC" w:rsidP="00CF2ACC">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 letos bude Letní filmová škola před kinem Hvězda provozovat </w:t>
      </w:r>
      <w:r w:rsidRPr="003A4E85">
        <w:rPr>
          <w:rFonts w:ascii="Century Gothic" w:eastAsia="Century Gothic" w:hAnsi="Century Gothic" w:cs="Century Gothic"/>
          <w:b/>
          <w:sz w:val="22"/>
          <w:szCs w:val="22"/>
        </w:rPr>
        <w:t>charitativní obchůdek</w:t>
      </w:r>
      <w:r>
        <w:rPr>
          <w:rFonts w:ascii="Century Gothic" w:eastAsia="Century Gothic" w:hAnsi="Century Gothic" w:cs="Century Gothic"/>
          <w:sz w:val="22"/>
          <w:szCs w:val="22"/>
        </w:rPr>
        <w:t xml:space="preserve">, tentokrát na pomoc dětskému domovu Městečko Milosrdenství sv. Mikuláše na západní Ukrajině. Pomoci může kdokoli tím, že do obchůdku věnuje své nepotřebné oblečení či si nějaký kousek zakoupí. </w:t>
      </w:r>
    </w:p>
    <w:p w:rsidR="0077469C" w:rsidRPr="0077469C" w:rsidRDefault="0077469C" w:rsidP="00CF2ACC">
      <w:pPr>
        <w:pStyle w:val="Normlnweb"/>
        <w:spacing w:before="0" w:beforeAutospacing="0" w:after="0" w:afterAutospacing="0"/>
        <w:jc w:val="both"/>
        <w:rPr>
          <w:rFonts w:ascii="Century Gothic" w:hAnsi="Century Gothic" w:cs="Calibri"/>
          <w:color w:val="000000" w:themeColor="text1"/>
          <w:sz w:val="22"/>
          <w:szCs w:val="22"/>
        </w:rPr>
      </w:pPr>
    </w:p>
    <w:p w:rsidR="0077469C" w:rsidRPr="0077469C" w:rsidRDefault="00CF2ACC" w:rsidP="00CF2ACC">
      <w:pPr>
        <w:pStyle w:val="Normlnweb"/>
        <w:spacing w:before="0" w:beforeAutospacing="0" w:after="0" w:afterAutospacing="0"/>
        <w:jc w:val="both"/>
        <w:rPr>
          <w:rFonts w:ascii="Century Gothic" w:hAnsi="Century Gothic" w:cs="Calibri"/>
          <w:color w:val="000000" w:themeColor="text1"/>
          <w:sz w:val="22"/>
          <w:szCs w:val="22"/>
        </w:rPr>
      </w:pPr>
      <w:r>
        <w:rPr>
          <w:rFonts w:ascii="Century Gothic" w:hAnsi="Century Gothic" w:cs="Calibri"/>
          <w:color w:val="000000" w:themeColor="text1"/>
          <w:sz w:val="22"/>
          <w:szCs w:val="22"/>
        </w:rPr>
        <w:t xml:space="preserve">Více informací naleznete na </w:t>
      </w:r>
      <w:hyperlink r:id="rId10" w:history="1">
        <w:r w:rsidRPr="00CF2ACC">
          <w:rPr>
            <w:rStyle w:val="Hypertextovodkaz"/>
            <w:rFonts w:ascii="Century Gothic" w:hAnsi="Century Gothic" w:cs="Calibri"/>
            <w:sz w:val="22"/>
            <w:szCs w:val="22"/>
          </w:rPr>
          <w:t>https://lfs.cz/</w:t>
        </w:r>
      </w:hyperlink>
      <w:r>
        <w:rPr>
          <w:rFonts w:ascii="Century Gothic" w:hAnsi="Century Gothic" w:cs="Calibri"/>
          <w:color w:val="000000" w:themeColor="text1"/>
          <w:sz w:val="22"/>
          <w:szCs w:val="22"/>
        </w:rPr>
        <w:t>.</w:t>
      </w:r>
    </w:p>
    <w:p w:rsidR="0077469C" w:rsidRPr="0077469C" w:rsidRDefault="0077469C" w:rsidP="00CF2ACC">
      <w:pPr>
        <w:pStyle w:val="Normlnweb"/>
        <w:spacing w:before="0" w:beforeAutospacing="0" w:after="0" w:afterAutospacing="0"/>
        <w:jc w:val="both"/>
        <w:rPr>
          <w:rFonts w:ascii="Century Gothic" w:hAnsi="Century Gothic" w:cs="Calibri"/>
          <w:color w:val="000000" w:themeColor="text1"/>
          <w:sz w:val="22"/>
          <w:szCs w:val="22"/>
        </w:rPr>
      </w:pPr>
    </w:p>
    <w:p w:rsidR="009517B0" w:rsidRPr="009D50CC" w:rsidRDefault="009517B0" w:rsidP="00CF2ACC">
      <w:pPr>
        <w:pStyle w:val="Normlnweb"/>
        <w:spacing w:before="0" w:beforeAutospacing="0" w:after="0" w:afterAutospacing="0"/>
        <w:jc w:val="both"/>
        <w:rPr>
          <w:rFonts w:ascii="Century Gothic" w:hAnsi="Century Gothic" w:cs="Calibri"/>
          <w:color w:val="000000" w:themeColor="text1"/>
          <w:sz w:val="22"/>
          <w:szCs w:val="22"/>
        </w:rPr>
      </w:pPr>
    </w:p>
    <w:p w:rsidR="009517B0" w:rsidRDefault="009517B0" w:rsidP="00CF2ACC">
      <w:pPr>
        <w:pStyle w:val="Normlnweb"/>
        <w:spacing w:before="0" w:beforeAutospacing="0" w:after="0" w:afterAutospacing="0"/>
        <w:jc w:val="both"/>
        <w:rPr>
          <w:rFonts w:ascii="Century Gothic" w:hAnsi="Century Gothic" w:cs="Calibri"/>
          <w:color w:val="000000" w:themeColor="text1"/>
          <w:sz w:val="22"/>
          <w:szCs w:val="22"/>
        </w:rPr>
      </w:pPr>
    </w:p>
    <w:p w:rsidR="009517B0" w:rsidRPr="009D50CC" w:rsidRDefault="009517B0" w:rsidP="009517B0">
      <w:pPr>
        <w:pStyle w:val="Normlnweb"/>
        <w:spacing w:before="0" w:beforeAutospacing="0" w:after="160" w:afterAutospacing="0"/>
        <w:jc w:val="both"/>
        <w:rPr>
          <w:rFonts w:ascii="Century Gothic" w:hAnsi="Century Gothic" w:cs="Calibri"/>
          <w:color w:val="000000" w:themeColor="text1"/>
          <w:sz w:val="22"/>
          <w:szCs w:val="22"/>
        </w:rPr>
      </w:pPr>
      <w:r w:rsidRPr="009D50CC">
        <w:rPr>
          <w:rFonts w:ascii="Century Gothic" w:hAnsi="Century Gothic"/>
          <w:color w:val="000000" w:themeColor="text1"/>
          <w:sz w:val="22"/>
          <w:u w:val="single"/>
        </w:rPr>
        <w:lastRenderedPageBreak/>
        <w:t>Hlavní pořadatel:</w:t>
      </w:r>
      <w:r w:rsidRPr="009D50CC">
        <w:rPr>
          <w:rFonts w:ascii="Century Gothic" w:hAnsi="Century Gothic"/>
          <w:color w:val="000000" w:themeColor="text1"/>
          <w:sz w:val="22"/>
        </w:rPr>
        <w:t xml:space="preserve"> Asociace českých filmových klubů, z. s.</w:t>
      </w:r>
      <w:r w:rsidRPr="009D50CC">
        <w:rPr>
          <w:rFonts w:ascii="Century Gothic" w:hAnsi="Century Gothic" w:cs="Calibri"/>
          <w:color w:val="000000" w:themeColor="text1"/>
          <w:sz w:val="22"/>
          <w:szCs w:val="22"/>
        </w:rPr>
        <w:t xml:space="preserve"> </w:t>
      </w:r>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Hlavní partneři:</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innogy</w:t>
      </w:r>
      <w:proofErr w:type="spellEnd"/>
      <w:r w:rsidRPr="009D50CC">
        <w:rPr>
          <w:rFonts w:ascii="Century Gothic" w:hAnsi="Century Gothic"/>
          <w:color w:val="000000" w:themeColor="text1"/>
          <w:sz w:val="22"/>
          <w:szCs w:val="22"/>
        </w:rPr>
        <w:t>, Město Uherské Hradiště</w:t>
      </w:r>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Finanční podpora:</w:t>
      </w:r>
      <w:r w:rsidRPr="009D50CC">
        <w:rPr>
          <w:rFonts w:ascii="Century Gothic" w:hAnsi="Century Gothic"/>
          <w:color w:val="000000" w:themeColor="text1"/>
          <w:sz w:val="22"/>
          <w:szCs w:val="22"/>
        </w:rPr>
        <w:t xml:space="preserve"> Ministerstvo kultury ČR, Státní fond kinematografie, Zlínský kraj, Česko-polské fórum, </w:t>
      </w:r>
      <w:r w:rsidR="00591054">
        <w:rPr>
          <w:rFonts w:ascii="Century Gothic" w:hAnsi="Century Gothic"/>
          <w:color w:val="000000" w:themeColor="text1"/>
          <w:sz w:val="22"/>
          <w:szCs w:val="22"/>
        </w:rPr>
        <w:t xml:space="preserve">Ministerstvo zahraničních věcí, </w:t>
      </w:r>
      <w:r w:rsidRPr="009D50CC">
        <w:rPr>
          <w:rFonts w:ascii="Century Gothic" w:hAnsi="Century Gothic"/>
          <w:color w:val="000000" w:themeColor="text1"/>
          <w:sz w:val="22"/>
          <w:szCs w:val="22"/>
        </w:rPr>
        <w:t>Velvyslanectví Spojených států amerických, Rakouské kulturní fórum, Francouzský institut v</w:t>
      </w:r>
      <w:r w:rsidR="00591054">
        <w:rPr>
          <w:rFonts w:ascii="Century Gothic" w:hAnsi="Century Gothic"/>
          <w:color w:val="000000" w:themeColor="text1"/>
          <w:sz w:val="22"/>
          <w:szCs w:val="22"/>
        </w:rPr>
        <w:t> </w:t>
      </w:r>
      <w:r w:rsidRPr="009D50CC">
        <w:rPr>
          <w:rFonts w:ascii="Century Gothic" w:hAnsi="Century Gothic"/>
          <w:color w:val="000000" w:themeColor="text1"/>
          <w:sz w:val="22"/>
          <w:szCs w:val="22"/>
        </w:rPr>
        <w:t>Praze</w:t>
      </w:r>
      <w:r w:rsidR="00591054">
        <w:rPr>
          <w:rFonts w:ascii="Century Gothic" w:hAnsi="Century Gothic"/>
          <w:color w:val="000000" w:themeColor="text1"/>
          <w:sz w:val="22"/>
          <w:szCs w:val="22"/>
        </w:rPr>
        <w:t xml:space="preserve">, Ministerstvo kultury a národního dědictví Polské republiky, Institut Adama </w:t>
      </w:r>
      <w:proofErr w:type="spellStart"/>
      <w:r w:rsidR="00591054">
        <w:rPr>
          <w:rFonts w:ascii="Century Gothic" w:hAnsi="Century Gothic"/>
          <w:color w:val="000000" w:themeColor="text1"/>
          <w:sz w:val="22"/>
          <w:szCs w:val="22"/>
        </w:rPr>
        <w:t>Mickiewicze</w:t>
      </w:r>
      <w:proofErr w:type="spellEnd"/>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Partner sekce virtuální realita:</w:t>
      </w:r>
      <w:r w:rsidRPr="009D50CC">
        <w:rPr>
          <w:rFonts w:ascii="Century Gothic" w:hAnsi="Century Gothic"/>
          <w:color w:val="000000" w:themeColor="text1"/>
          <w:sz w:val="22"/>
          <w:szCs w:val="22"/>
        </w:rPr>
        <w:t xml:space="preserve"> Jeden svět, </w:t>
      </w:r>
      <w:proofErr w:type="spellStart"/>
      <w:r w:rsidRPr="009D50CC">
        <w:rPr>
          <w:rFonts w:ascii="Century Gothic" w:hAnsi="Century Gothic"/>
          <w:color w:val="000000" w:themeColor="text1"/>
          <w:sz w:val="22"/>
          <w:szCs w:val="22"/>
        </w:rPr>
        <w:t>Brainz</w:t>
      </w:r>
      <w:proofErr w:type="spellEnd"/>
      <w:r w:rsidR="00591054">
        <w:rPr>
          <w:rFonts w:ascii="Century Gothic" w:hAnsi="Century Gothic"/>
          <w:color w:val="000000" w:themeColor="text1"/>
          <w:sz w:val="22"/>
          <w:szCs w:val="22"/>
        </w:rPr>
        <w:t xml:space="preserve">, </w:t>
      </w:r>
      <w:proofErr w:type="spellStart"/>
      <w:r w:rsidR="00591054">
        <w:rPr>
          <w:rFonts w:ascii="Century Gothic" w:hAnsi="Century Gothic"/>
          <w:color w:val="000000" w:themeColor="text1"/>
          <w:sz w:val="22"/>
          <w:szCs w:val="22"/>
        </w:rPr>
        <w:t>Ultron</w:t>
      </w:r>
      <w:proofErr w:type="spellEnd"/>
    </w:p>
    <w:p w:rsidR="009517B0"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Partner filmařského workshopu:</w:t>
      </w:r>
      <w:r w:rsidRPr="009D50CC">
        <w:rPr>
          <w:rFonts w:ascii="Century Gothic" w:hAnsi="Century Gothic"/>
          <w:color w:val="000000" w:themeColor="text1"/>
          <w:sz w:val="22"/>
          <w:szCs w:val="22"/>
        </w:rPr>
        <w:t xml:space="preserve"> LG</w:t>
      </w:r>
    </w:p>
    <w:p w:rsidR="00591054" w:rsidRPr="009D50CC" w:rsidRDefault="00AE70EB" w:rsidP="009517B0">
      <w:pPr>
        <w:pStyle w:val="Normlnweb"/>
        <w:spacing w:before="0" w:beforeAutospacing="0" w:after="0" w:afterAutospacing="0"/>
        <w:jc w:val="both"/>
        <w:rPr>
          <w:rFonts w:ascii="Century Gothic" w:hAnsi="Century Gothic"/>
          <w:color w:val="000000" w:themeColor="text1"/>
          <w:sz w:val="22"/>
          <w:szCs w:val="22"/>
          <w:u w:val="single"/>
        </w:rPr>
      </w:pPr>
      <w:r>
        <w:rPr>
          <w:rFonts w:ascii="Century Gothic" w:hAnsi="Century Gothic"/>
          <w:color w:val="000000" w:themeColor="text1"/>
          <w:sz w:val="22"/>
          <w:szCs w:val="22"/>
          <w:u w:val="single"/>
        </w:rPr>
        <w:t>Partner:</w:t>
      </w:r>
      <w:r w:rsidRPr="00AE70EB">
        <w:rPr>
          <w:rFonts w:ascii="Century Gothic" w:hAnsi="Century Gothic"/>
          <w:color w:val="000000" w:themeColor="text1"/>
          <w:sz w:val="22"/>
          <w:szCs w:val="22"/>
        </w:rPr>
        <w:t xml:space="preserve"> ČEPS</w:t>
      </w:r>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 xml:space="preserve">Partneři </w:t>
      </w:r>
      <w:proofErr w:type="spellStart"/>
      <w:r w:rsidRPr="009D50CC">
        <w:rPr>
          <w:rFonts w:ascii="Century Gothic" w:hAnsi="Century Gothic"/>
          <w:color w:val="000000" w:themeColor="text1"/>
          <w:sz w:val="22"/>
          <w:szCs w:val="22"/>
          <w:u w:val="single"/>
        </w:rPr>
        <w:t>Industry</w:t>
      </w:r>
      <w:proofErr w:type="spellEnd"/>
      <w:r w:rsidRPr="009D50CC">
        <w:rPr>
          <w:rFonts w:ascii="Century Gothic" w:hAnsi="Century Gothic"/>
          <w:color w:val="000000" w:themeColor="text1"/>
          <w:sz w:val="22"/>
          <w:szCs w:val="22"/>
          <w:u w:val="single"/>
        </w:rPr>
        <w:t xml:space="preserve"> programu:</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NaFilM</w:t>
      </w:r>
      <w:proofErr w:type="spellEnd"/>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CinEd</w:t>
      </w:r>
      <w:proofErr w:type="spellEnd"/>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Hlavní mediální partneři:</w:t>
      </w:r>
      <w:r w:rsidRPr="009D50CC">
        <w:rPr>
          <w:rFonts w:ascii="Century Gothic" w:hAnsi="Century Gothic"/>
          <w:color w:val="000000" w:themeColor="text1"/>
          <w:sz w:val="22"/>
          <w:szCs w:val="22"/>
        </w:rPr>
        <w:t xml:space="preserve"> Česká televize, Respekt, </w:t>
      </w:r>
      <w:proofErr w:type="spellStart"/>
      <w:r w:rsidRPr="009D50CC">
        <w:rPr>
          <w:rFonts w:ascii="Century Gothic" w:hAnsi="Century Gothic"/>
          <w:color w:val="000000" w:themeColor="text1"/>
          <w:sz w:val="22"/>
          <w:szCs w:val="22"/>
        </w:rPr>
        <w:t>Radio</w:t>
      </w:r>
      <w:proofErr w:type="spellEnd"/>
      <w:r w:rsidRPr="009D50CC">
        <w:rPr>
          <w:rFonts w:ascii="Century Gothic" w:hAnsi="Century Gothic"/>
          <w:color w:val="000000" w:themeColor="text1"/>
          <w:sz w:val="22"/>
          <w:szCs w:val="22"/>
        </w:rPr>
        <w:t xml:space="preserve"> 1, Český rozhlas Vltava, </w:t>
      </w:r>
      <w:proofErr w:type="spellStart"/>
      <w:r w:rsidRPr="009D50CC">
        <w:rPr>
          <w:rFonts w:ascii="Century Gothic" w:hAnsi="Century Gothic"/>
          <w:color w:val="000000" w:themeColor="text1"/>
          <w:sz w:val="22"/>
          <w:szCs w:val="22"/>
        </w:rPr>
        <w:t>Radio</w:t>
      </w:r>
      <w:proofErr w:type="spellEnd"/>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Wave</w:t>
      </w:r>
      <w:proofErr w:type="spellEnd"/>
      <w:r w:rsidRPr="009D50CC">
        <w:rPr>
          <w:rFonts w:ascii="Century Gothic" w:hAnsi="Century Gothic"/>
          <w:color w:val="000000" w:themeColor="text1"/>
          <w:sz w:val="22"/>
          <w:szCs w:val="22"/>
        </w:rPr>
        <w:t>, ČTK</w:t>
      </w:r>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Mediální partneři:</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Totalfilm</w:t>
      </w:r>
      <w:proofErr w:type="spellEnd"/>
      <w:r w:rsidRPr="009D50CC">
        <w:rPr>
          <w:rFonts w:ascii="Century Gothic" w:hAnsi="Century Gothic"/>
          <w:color w:val="000000" w:themeColor="text1"/>
          <w:sz w:val="22"/>
          <w:szCs w:val="22"/>
        </w:rPr>
        <w:t xml:space="preserve">, ČSFD, Dokina.cz, Full </w:t>
      </w:r>
      <w:proofErr w:type="spellStart"/>
      <w:r w:rsidRPr="009D50CC">
        <w:rPr>
          <w:rFonts w:ascii="Century Gothic" w:hAnsi="Century Gothic"/>
          <w:color w:val="000000" w:themeColor="text1"/>
          <w:sz w:val="22"/>
          <w:szCs w:val="22"/>
        </w:rPr>
        <w:t>Moon</w:t>
      </w:r>
      <w:proofErr w:type="spellEnd"/>
      <w:r w:rsidRPr="009D50CC">
        <w:rPr>
          <w:rFonts w:ascii="Century Gothic" w:hAnsi="Century Gothic"/>
          <w:color w:val="000000" w:themeColor="text1"/>
          <w:sz w:val="22"/>
          <w:szCs w:val="22"/>
        </w:rPr>
        <w:t>, Proti šedi, NaFilmu.cz, A2, 25fps, Studenta, Kinema.sk, Toxin</w:t>
      </w:r>
      <w:r w:rsidR="00AE70EB">
        <w:rPr>
          <w:rFonts w:ascii="Century Gothic" w:hAnsi="Century Gothic"/>
          <w:color w:val="000000" w:themeColor="text1"/>
          <w:sz w:val="22"/>
          <w:szCs w:val="22"/>
        </w:rPr>
        <w:t>, Deník N</w:t>
      </w:r>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Regionální mediální partneři:</w:t>
      </w:r>
      <w:r w:rsidRPr="009D50CC">
        <w:rPr>
          <w:rFonts w:ascii="Century Gothic" w:hAnsi="Century Gothic"/>
          <w:color w:val="000000" w:themeColor="text1"/>
          <w:sz w:val="22"/>
          <w:szCs w:val="22"/>
        </w:rPr>
        <w:t xml:space="preserve"> Televize TVS, Dobrý den s Kurýrem, Slovácký deník, </w:t>
      </w:r>
      <w:proofErr w:type="spellStart"/>
      <w:r w:rsidRPr="009D50CC">
        <w:rPr>
          <w:rFonts w:ascii="Century Gothic" w:hAnsi="Century Gothic"/>
          <w:color w:val="000000" w:themeColor="text1"/>
          <w:sz w:val="22"/>
          <w:szCs w:val="22"/>
        </w:rPr>
        <w:t>ČRo</w:t>
      </w:r>
      <w:proofErr w:type="spellEnd"/>
      <w:r w:rsidRPr="009D50CC">
        <w:rPr>
          <w:rFonts w:ascii="Century Gothic" w:hAnsi="Century Gothic"/>
          <w:color w:val="000000" w:themeColor="text1"/>
          <w:sz w:val="22"/>
          <w:szCs w:val="22"/>
        </w:rPr>
        <w:t xml:space="preserve"> Zlín, </w:t>
      </w:r>
      <w:proofErr w:type="spellStart"/>
      <w:r w:rsidRPr="009D50CC">
        <w:rPr>
          <w:rFonts w:ascii="Century Gothic" w:hAnsi="Century Gothic"/>
          <w:color w:val="000000" w:themeColor="text1"/>
          <w:sz w:val="22"/>
          <w:szCs w:val="22"/>
        </w:rPr>
        <w:t>Radio</w:t>
      </w:r>
      <w:proofErr w:type="spellEnd"/>
      <w:r w:rsidRPr="009D50CC">
        <w:rPr>
          <w:rFonts w:ascii="Century Gothic" w:hAnsi="Century Gothic"/>
          <w:color w:val="000000" w:themeColor="text1"/>
          <w:sz w:val="22"/>
          <w:szCs w:val="22"/>
        </w:rPr>
        <w:t xml:space="preserve"> Zlín, Rádio ROCK MAX, </w:t>
      </w:r>
      <w:proofErr w:type="spellStart"/>
      <w:r w:rsidRPr="009D50CC">
        <w:rPr>
          <w:rFonts w:ascii="Century Gothic" w:hAnsi="Century Gothic"/>
          <w:color w:val="000000" w:themeColor="text1"/>
          <w:sz w:val="22"/>
          <w:szCs w:val="22"/>
        </w:rPr>
        <w:t>inZlin</w:t>
      </w:r>
      <w:proofErr w:type="spellEnd"/>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 xml:space="preserve">Oficiální </w:t>
      </w:r>
      <w:proofErr w:type="spellStart"/>
      <w:r w:rsidRPr="009D50CC">
        <w:rPr>
          <w:rFonts w:ascii="Century Gothic" w:hAnsi="Century Gothic"/>
          <w:color w:val="000000" w:themeColor="text1"/>
          <w:sz w:val="22"/>
          <w:szCs w:val="22"/>
          <w:u w:val="single"/>
        </w:rPr>
        <w:t>cider</w:t>
      </w:r>
      <w:proofErr w:type="spellEnd"/>
      <w:r w:rsidRPr="009D50CC">
        <w:rPr>
          <w:rFonts w:ascii="Century Gothic" w:hAnsi="Century Gothic"/>
          <w:color w:val="000000" w:themeColor="text1"/>
          <w:sz w:val="22"/>
          <w:szCs w:val="22"/>
          <w:u w:val="single"/>
        </w:rPr>
        <w:t>:</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Kingswood</w:t>
      </w:r>
      <w:proofErr w:type="spellEnd"/>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Oficiální partner herního programu:</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Mindok</w:t>
      </w:r>
      <w:proofErr w:type="spellEnd"/>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Oficiální dodavatel vína:</w:t>
      </w:r>
      <w:r w:rsidRPr="009D50CC">
        <w:rPr>
          <w:rFonts w:ascii="Century Gothic" w:hAnsi="Century Gothic"/>
          <w:color w:val="000000" w:themeColor="text1"/>
          <w:sz w:val="22"/>
          <w:szCs w:val="22"/>
        </w:rPr>
        <w:t xml:space="preserve"> Sdružení slováckých vinařů</w:t>
      </w:r>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Oficiální partner komunikace:</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Libli</w:t>
      </w:r>
      <w:proofErr w:type="spellEnd"/>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Oficiální dopravce:</w:t>
      </w:r>
      <w:r w:rsidRPr="009D50CC">
        <w:rPr>
          <w:rFonts w:ascii="Century Gothic" w:hAnsi="Century Gothic"/>
          <w:color w:val="000000" w:themeColor="text1"/>
          <w:sz w:val="22"/>
          <w:szCs w:val="22"/>
        </w:rPr>
        <w:t xml:space="preserve"> LEO Express</w:t>
      </w:r>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Oficiální partner techniky:</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RepasPoint</w:t>
      </w:r>
      <w:proofErr w:type="spellEnd"/>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Oficiální vůz:</w:t>
      </w:r>
      <w:r w:rsidRPr="009D50CC">
        <w:rPr>
          <w:rFonts w:ascii="Century Gothic" w:hAnsi="Century Gothic"/>
          <w:color w:val="000000" w:themeColor="text1"/>
          <w:sz w:val="22"/>
          <w:szCs w:val="22"/>
        </w:rPr>
        <w:t xml:space="preserve"> Lion Car</w:t>
      </w:r>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Partnerský hotel:</w:t>
      </w:r>
      <w:r w:rsidRPr="009D50CC">
        <w:rPr>
          <w:rFonts w:ascii="Century Gothic" w:hAnsi="Century Gothic"/>
          <w:color w:val="000000" w:themeColor="text1"/>
          <w:sz w:val="22"/>
          <w:szCs w:val="22"/>
        </w:rPr>
        <w:t xml:space="preserve"> Skanzen Modrá</w:t>
      </w:r>
    </w:p>
    <w:p w:rsidR="009517B0" w:rsidRPr="009D50CC" w:rsidRDefault="009517B0" w:rsidP="009517B0">
      <w:pPr>
        <w:pStyle w:val="Normlnweb"/>
        <w:spacing w:before="0" w:beforeAutospacing="0" w:after="0" w:afterAutospacing="0"/>
        <w:jc w:val="both"/>
        <w:rPr>
          <w:rFonts w:ascii="Century Gothic" w:hAnsi="Century Gothic" w:cs="Calibri"/>
          <w:color w:val="000000" w:themeColor="text1"/>
          <w:sz w:val="22"/>
          <w:szCs w:val="22"/>
        </w:rPr>
      </w:pPr>
      <w:r w:rsidRPr="009D50CC">
        <w:rPr>
          <w:rFonts w:ascii="Century Gothic" w:hAnsi="Century Gothic"/>
          <w:color w:val="000000" w:themeColor="text1"/>
          <w:sz w:val="22"/>
          <w:szCs w:val="22"/>
          <w:u w:val="single"/>
        </w:rPr>
        <w:t>Spolupráce:</w:t>
      </w:r>
      <w:r w:rsidRPr="009D50CC">
        <w:rPr>
          <w:rFonts w:ascii="Century Gothic" w:hAnsi="Century Gothic"/>
          <w:color w:val="000000" w:themeColor="text1"/>
          <w:sz w:val="22"/>
          <w:szCs w:val="22"/>
        </w:rPr>
        <w:t xml:space="preserve"> AČFK servis, </w:t>
      </w:r>
      <w:r w:rsidRPr="009D50CC">
        <w:rPr>
          <w:rFonts w:ascii="Century Gothic" w:hAnsi="Century Gothic" w:cs="Calibri"/>
          <w:color w:val="000000" w:themeColor="text1"/>
          <w:sz w:val="22"/>
          <w:szCs w:val="22"/>
        </w:rPr>
        <w:t>Kreativní Evropa MEDIA</w:t>
      </w:r>
      <w:r w:rsidRPr="009D50CC">
        <w:rPr>
          <w:rFonts w:ascii="Century Gothic" w:hAnsi="Century Gothic"/>
          <w:color w:val="000000" w:themeColor="text1"/>
          <w:sz w:val="22"/>
          <w:szCs w:val="22"/>
        </w:rPr>
        <w:t>, Národní filmový archiv, Slovenský filmový ústav</w:t>
      </w:r>
      <w:r w:rsidRPr="009D50CC">
        <w:rPr>
          <w:rFonts w:ascii="Century Gothic" w:hAnsi="Century Gothic" w:cs="Calibri"/>
          <w:color w:val="000000" w:themeColor="text1"/>
          <w:sz w:val="22"/>
          <w:szCs w:val="22"/>
        </w:rPr>
        <w:t xml:space="preserve">, Asociace slovenských filmových klubů, Univerzita Tomáše Bati ve Zlíně, Univerzita Palackého v Olomouci, Polský institut Praha, </w:t>
      </w:r>
      <w:proofErr w:type="spellStart"/>
      <w:r w:rsidRPr="009D50CC">
        <w:rPr>
          <w:rFonts w:ascii="Century Gothic" w:hAnsi="Century Gothic" w:cs="Calibri"/>
          <w:color w:val="000000" w:themeColor="text1"/>
          <w:sz w:val="22"/>
          <w:szCs w:val="22"/>
        </w:rPr>
        <w:t>KineDok</w:t>
      </w:r>
      <w:proofErr w:type="spellEnd"/>
      <w:r w:rsidRPr="009D50CC">
        <w:rPr>
          <w:rFonts w:ascii="Century Gothic" w:hAnsi="Century Gothic" w:cs="Calibri"/>
          <w:color w:val="000000" w:themeColor="text1"/>
          <w:sz w:val="22"/>
          <w:szCs w:val="22"/>
        </w:rPr>
        <w:t xml:space="preserve">, Mezipatra </w:t>
      </w:r>
      <w:proofErr w:type="spellStart"/>
      <w:r w:rsidRPr="009D50CC">
        <w:rPr>
          <w:rFonts w:ascii="Century Gothic" w:hAnsi="Century Gothic" w:cs="Calibri"/>
          <w:color w:val="000000" w:themeColor="text1"/>
          <w:sz w:val="22"/>
          <w:szCs w:val="22"/>
        </w:rPr>
        <w:t>Queer</w:t>
      </w:r>
      <w:proofErr w:type="spellEnd"/>
      <w:r w:rsidRPr="009D50CC">
        <w:rPr>
          <w:rFonts w:ascii="Century Gothic" w:hAnsi="Century Gothic" w:cs="Calibri"/>
          <w:color w:val="000000" w:themeColor="text1"/>
          <w:sz w:val="22"/>
          <w:szCs w:val="22"/>
        </w:rPr>
        <w:t xml:space="preserve"> Film Festival, </w:t>
      </w:r>
      <w:proofErr w:type="spellStart"/>
      <w:r w:rsidRPr="009D50CC">
        <w:rPr>
          <w:rFonts w:ascii="Century Gothic" w:hAnsi="Century Gothic" w:cs="Calibri"/>
          <w:color w:val="000000" w:themeColor="text1"/>
          <w:sz w:val="22"/>
          <w:szCs w:val="22"/>
        </w:rPr>
        <w:t>Cinergy</w:t>
      </w:r>
      <w:proofErr w:type="spellEnd"/>
      <w:r w:rsidRPr="009D50CC">
        <w:rPr>
          <w:rFonts w:ascii="Century Gothic" w:hAnsi="Century Gothic" w:cs="Calibri"/>
          <w:color w:val="000000" w:themeColor="text1"/>
          <w:sz w:val="22"/>
          <w:szCs w:val="22"/>
        </w:rPr>
        <w:t xml:space="preserve">, </w:t>
      </w:r>
      <w:r w:rsidR="00AE70EB">
        <w:rPr>
          <w:rFonts w:ascii="Century Gothic" w:hAnsi="Century Gothic" w:cs="Calibri"/>
          <w:color w:val="000000" w:themeColor="text1"/>
          <w:sz w:val="22"/>
          <w:szCs w:val="22"/>
        </w:rPr>
        <w:t xml:space="preserve">EGOE, </w:t>
      </w:r>
      <w:r w:rsidRPr="009D50CC">
        <w:rPr>
          <w:rFonts w:ascii="Century Gothic" w:hAnsi="Century Gothic" w:cs="Calibri"/>
          <w:color w:val="000000" w:themeColor="text1"/>
          <w:sz w:val="22"/>
          <w:szCs w:val="22"/>
        </w:rPr>
        <w:t xml:space="preserve">ISIC, </w:t>
      </w:r>
      <w:proofErr w:type="spellStart"/>
      <w:r w:rsidRPr="009D50CC">
        <w:rPr>
          <w:rFonts w:ascii="Century Gothic" w:hAnsi="Century Gothic" w:cs="Calibri"/>
          <w:color w:val="000000" w:themeColor="text1"/>
          <w:sz w:val="22"/>
          <w:szCs w:val="22"/>
        </w:rPr>
        <w:t>Capsa</w:t>
      </w:r>
      <w:proofErr w:type="spellEnd"/>
      <w:r w:rsidRPr="009D50CC">
        <w:rPr>
          <w:rFonts w:ascii="Century Gothic" w:hAnsi="Century Gothic" w:cs="Calibri"/>
          <w:color w:val="000000" w:themeColor="text1"/>
          <w:sz w:val="22"/>
          <w:szCs w:val="22"/>
        </w:rPr>
        <w:t xml:space="preserve">, EPAVA Olomouc, </w:t>
      </w:r>
      <w:proofErr w:type="spellStart"/>
      <w:r w:rsidRPr="009D50CC">
        <w:rPr>
          <w:rFonts w:ascii="Century Gothic" w:hAnsi="Century Gothic" w:cs="Calibri"/>
          <w:color w:val="000000" w:themeColor="text1"/>
          <w:sz w:val="22"/>
          <w:szCs w:val="22"/>
        </w:rPr>
        <w:t>Zlin</w:t>
      </w:r>
      <w:proofErr w:type="spellEnd"/>
      <w:r w:rsidRPr="009D50CC">
        <w:rPr>
          <w:rFonts w:ascii="Century Gothic" w:hAnsi="Century Gothic" w:cs="Calibri"/>
          <w:color w:val="000000" w:themeColor="text1"/>
          <w:sz w:val="22"/>
          <w:szCs w:val="22"/>
        </w:rPr>
        <w:t xml:space="preserve"> Film Office, Městská kina Uherské Hradiště, Sběrné suroviny UH, Park Rochus, </w:t>
      </w:r>
      <w:proofErr w:type="spellStart"/>
      <w:r w:rsidRPr="009D50CC">
        <w:rPr>
          <w:rFonts w:ascii="Century Gothic" w:hAnsi="Century Gothic" w:cs="Calibri"/>
          <w:color w:val="000000" w:themeColor="text1"/>
          <w:sz w:val="22"/>
          <w:szCs w:val="22"/>
        </w:rPr>
        <w:t>Datakal</w:t>
      </w:r>
      <w:proofErr w:type="spellEnd"/>
      <w:r w:rsidRPr="009D50CC">
        <w:rPr>
          <w:rFonts w:ascii="Century Gothic" w:hAnsi="Century Gothic" w:cs="Calibri"/>
          <w:color w:val="000000" w:themeColor="text1"/>
          <w:sz w:val="22"/>
          <w:szCs w:val="22"/>
        </w:rPr>
        <w:t xml:space="preserve">, Slovácké muzeum v Uherském Hradišti, Slovácké léto, časopis HOST, NPÚ Kroměříž, Filmová nadace, </w:t>
      </w:r>
      <w:proofErr w:type="spellStart"/>
      <w:r w:rsidRPr="009D50CC">
        <w:rPr>
          <w:rFonts w:ascii="Century Gothic" w:hAnsi="Century Gothic" w:cs="Calibri"/>
          <w:color w:val="000000" w:themeColor="text1"/>
          <w:sz w:val="22"/>
          <w:szCs w:val="22"/>
        </w:rPr>
        <w:t>Terryho</w:t>
      </w:r>
      <w:proofErr w:type="spellEnd"/>
      <w:r w:rsidRPr="009D50CC">
        <w:rPr>
          <w:rFonts w:ascii="Century Gothic" w:hAnsi="Century Gothic" w:cs="Calibri"/>
          <w:color w:val="000000" w:themeColor="text1"/>
          <w:sz w:val="22"/>
          <w:szCs w:val="22"/>
        </w:rPr>
        <w:t xml:space="preserve"> ponožky</w:t>
      </w:r>
      <w:r w:rsidR="00AE70EB">
        <w:rPr>
          <w:rFonts w:ascii="Century Gothic" w:hAnsi="Century Gothic" w:cs="Calibri"/>
          <w:color w:val="000000" w:themeColor="text1"/>
          <w:sz w:val="22"/>
          <w:szCs w:val="22"/>
        </w:rPr>
        <w:t xml:space="preserve">, Free </w:t>
      </w:r>
      <w:proofErr w:type="spellStart"/>
      <w:r w:rsidR="00AE70EB">
        <w:rPr>
          <w:rFonts w:ascii="Century Gothic" w:hAnsi="Century Gothic" w:cs="Calibri"/>
          <w:color w:val="000000" w:themeColor="text1"/>
          <w:sz w:val="22"/>
          <w:szCs w:val="22"/>
        </w:rPr>
        <w:t>Cinema</w:t>
      </w:r>
      <w:proofErr w:type="spellEnd"/>
      <w:r w:rsidR="00AE70EB">
        <w:rPr>
          <w:rFonts w:ascii="Century Gothic" w:hAnsi="Century Gothic" w:cs="Calibri"/>
          <w:color w:val="000000" w:themeColor="text1"/>
          <w:sz w:val="22"/>
          <w:szCs w:val="22"/>
        </w:rPr>
        <w:t xml:space="preserve">, Bulharský kulturní institut, </w:t>
      </w:r>
      <w:proofErr w:type="spellStart"/>
      <w:r w:rsidR="00AE70EB">
        <w:rPr>
          <w:rFonts w:ascii="Century Gothic" w:hAnsi="Century Gothic" w:cs="Calibri"/>
          <w:color w:val="000000" w:themeColor="text1"/>
          <w:sz w:val="22"/>
          <w:szCs w:val="22"/>
        </w:rPr>
        <w:t>Kovokon</w:t>
      </w:r>
      <w:proofErr w:type="spellEnd"/>
      <w:r w:rsidR="00AE70EB">
        <w:rPr>
          <w:rFonts w:ascii="Century Gothic" w:hAnsi="Century Gothic" w:cs="Calibri"/>
          <w:color w:val="000000" w:themeColor="text1"/>
          <w:sz w:val="22"/>
          <w:szCs w:val="22"/>
        </w:rPr>
        <w:t xml:space="preserve">, </w:t>
      </w:r>
      <w:proofErr w:type="spellStart"/>
      <w:r w:rsidR="00AE70EB">
        <w:rPr>
          <w:rFonts w:ascii="Century Gothic" w:hAnsi="Century Gothic" w:cs="Calibri"/>
          <w:color w:val="000000" w:themeColor="text1"/>
          <w:sz w:val="22"/>
          <w:szCs w:val="22"/>
        </w:rPr>
        <w:t>Kodrla</w:t>
      </w:r>
      <w:proofErr w:type="spellEnd"/>
      <w:r w:rsidR="00AE70EB">
        <w:rPr>
          <w:rFonts w:ascii="Century Gothic" w:hAnsi="Century Gothic" w:cs="Calibri"/>
          <w:color w:val="000000" w:themeColor="text1"/>
          <w:sz w:val="22"/>
          <w:szCs w:val="22"/>
        </w:rPr>
        <w:t xml:space="preserve">, Charita Česká republika, </w:t>
      </w:r>
      <w:r w:rsidR="003A4E85">
        <w:rPr>
          <w:rFonts w:ascii="Century Gothic" w:hAnsi="Century Gothic" w:cs="Calibri"/>
          <w:color w:val="000000" w:themeColor="text1"/>
          <w:sz w:val="22"/>
          <w:szCs w:val="22"/>
        </w:rPr>
        <w:t xml:space="preserve">Aquapark UH, PH </w:t>
      </w:r>
      <w:proofErr w:type="spellStart"/>
      <w:r w:rsidR="003A4E85">
        <w:rPr>
          <w:rFonts w:ascii="Century Gothic" w:hAnsi="Century Gothic" w:cs="Calibri"/>
          <w:color w:val="000000" w:themeColor="text1"/>
          <w:sz w:val="22"/>
          <w:szCs w:val="22"/>
        </w:rPr>
        <w:t>Flowers</w:t>
      </w:r>
      <w:proofErr w:type="spellEnd"/>
      <w:r w:rsidR="003A4E85">
        <w:rPr>
          <w:rFonts w:ascii="Century Gothic" w:hAnsi="Century Gothic" w:cs="Calibri"/>
          <w:color w:val="000000" w:themeColor="text1"/>
          <w:sz w:val="22"/>
          <w:szCs w:val="22"/>
        </w:rPr>
        <w:t xml:space="preserve">, </w:t>
      </w:r>
      <w:r w:rsidR="00AE70EB">
        <w:rPr>
          <w:rFonts w:ascii="Century Gothic" w:hAnsi="Century Gothic" w:cs="Calibri"/>
          <w:color w:val="000000" w:themeColor="text1"/>
          <w:sz w:val="22"/>
          <w:szCs w:val="22"/>
        </w:rPr>
        <w:t xml:space="preserve">Kultura na hranici, Kino na Hranici, Sdružení přátel Těšínska, Polský institut Praha, In </w:t>
      </w:r>
      <w:proofErr w:type="spellStart"/>
      <w:r w:rsidR="00AE70EB">
        <w:rPr>
          <w:rFonts w:ascii="Century Gothic" w:hAnsi="Century Gothic" w:cs="Calibri"/>
          <w:color w:val="000000" w:themeColor="text1"/>
          <w:sz w:val="22"/>
          <w:szCs w:val="22"/>
        </w:rPr>
        <w:t>Situ</w:t>
      </w:r>
      <w:proofErr w:type="spellEnd"/>
      <w:r w:rsidR="00AE70EB">
        <w:rPr>
          <w:rFonts w:ascii="Century Gothic" w:hAnsi="Century Gothic" w:cs="Calibri"/>
          <w:color w:val="000000" w:themeColor="text1"/>
          <w:sz w:val="22"/>
          <w:szCs w:val="22"/>
        </w:rPr>
        <w:t xml:space="preserve">, </w:t>
      </w:r>
      <w:proofErr w:type="spellStart"/>
      <w:r w:rsidR="003A4E85">
        <w:rPr>
          <w:rFonts w:ascii="Century Gothic" w:hAnsi="Century Gothic" w:cs="Calibri"/>
          <w:color w:val="000000" w:themeColor="text1"/>
          <w:sz w:val="22"/>
          <w:szCs w:val="22"/>
        </w:rPr>
        <w:t>WFDiF</w:t>
      </w:r>
      <w:proofErr w:type="spellEnd"/>
      <w:r w:rsidR="003A4E85">
        <w:rPr>
          <w:rFonts w:ascii="Century Gothic" w:hAnsi="Century Gothic" w:cs="Calibri"/>
          <w:color w:val="000000" w:themeColor="text1"/>
          <w:sz w:val="22"/>
          <w:szCs w:val="22"/>
        </w:rPr>
        <w:t>, Coffeespot</w:t>
      </w:r>
      <w:bookmarkStart w:id="0" w:name="_GoBack"/>
      <w:bookmarkEnd w:id="0"/>
    </w:p>
    <w:p w:rsidR="009517B0" w:rsidRPr="009D50CC" w:rsidRDefault="009517B0" w:rsidP="009517B0">
      <w:pPr>
        <w:jc w:val="center"/>
        <w:rPr>
          <w:rFonts w:ascii="Century Gothic" w:hAnsi="Century Gothic"/>
          <w:color w:val="000000" w:themeColor="text1"/>
          <w:sz w:val="22"/>
        </w:rPr>
      </w:pPr>
    </w:p>
    <w:p w:rsidR="009517B0" w:rsidRPr="009D50CC" w:rsidRDefault="009517B0" w:rsidP="009517B0">
      <w:pPr>
        <w:jc w:val="center"/>
        <w:rPr>
          <w:rStyle w:val="Hypertextovodkaz"/>
          <w:rFonts w:ascii="Century Gothic" w:hAnsi="Century Gothic"/>
          <w:color w:val="000000" w:themeColor="text1"/>
          <w:sz w:val="22"/>
        </w:rPr>
      </w:pPr>
      <w:r w:rsidRPr="009D50CC">
        <w:rPr>
          <w:rFonts w:ascii="Century Gothic" w:hAnsi="Century Gothic"/>
          <w:color w:val="000000" w:themeColor="text1"/>
          <w:sz w:val="22"/>
        </w:rPr>
        <w:t xml:space="preserve">Oficiální stránky Letní filmové školy: </w:t>
      </w:r>
      <w:hyperlink r:id="rId11" w:history="1">
        <w:r w:rsidRPr="009D50CC">
          <w:rPr>
            <w:rStyle w:val="Hypertextovodkaz"/>
            <w:rFonts w:ascii="Century Gothic" w:hAnsi="Century Gothic"/>
            <w:color w:val="000000" w:themeColor="text1"/>
            <w:sz w:val="22"/>
            <w:szCs w:val="22"/>
          </w:rPr>
          <w:t>www.lfs.cz</w:t>
        </w:r>
      </w:hyperlink>
    </w:p>
    <w:p w:rsidR="009517B0" w:rsidRPr="009D50CC" w:rsidRDefault="009517B0" w:rsidP="009517B0">
      <w:pPr>
        <w:rPr>
          <w:rFonts w:ascii="Century Gothic" w:hAnsi="Century Gothic"/>
          <w:color w:val="000000" w:themeColor="text1"/>
          <w:sz w:val="22"/>
        </w:rPr>
      </w:pPr>
      <w:r w:rsidRPr="009D50CC">
        <w:rPr>
          <w:rFonts w:ascii="Century Gothic" w:hAnsi="Century Gothic"/>
          <w:color w:val="000000" w:themeColor="text1"/>
          <w:sz w:val="22"/>
        </w:rPr>
        <w:t xml:space="preserve">  </w:t>
      </w:r>
      <w:hyperlink r:id="rId12" w:history="1">
        <w:r w:rsidRPr="009D50CC">
          <w:rPr>
            <w:rStyle w:val="Hypertextovodkaz"/>
            <w:rFonts w:ascii="Century Gothic" w:hAnsi="Century Gothic"/>
            <w:color w:val="000000" w:themeColor="text1"/>
            <w:sz w:val="22"/>
            <w:szCs w:val="22"/>
          </w:rPr>
          <w:t>www.facebook.com/filmovekluby</w:t>
        </w:r>
      </w:hyperlink>
      <w:r w:rsidRPr="009D50CC">
        <w:rPr>
          <w:rFonts w:ascii="Century Gothic" w:hAnsi="Century Gothic"/>
          <w:color w:val="000000" w:themeColor="text1"/>
          <w:sz w:val="22"/>
        </w:rPr>
        <w:t xml:space="preserve">         </w:t>
      </w:r>
      <w:r w:rsidRPr="009D50CC">
        <w:rPr>
          <w:rFonts w:ascii="Century Gothic" w:hAnsi="Century Gothic"/>
          <w:color w:val="000000" w:themeColor="text1"/>
          <w:sz w:val="22"/>
        </w:rPr>
        <w:tab/>
      </w:r>
      <w:hyperlink r:id="rId13" w:history="1">
        <w:r w:rsidRPr="009D50CC">
          <w:rPr>
            <w:rStyle w:val="Hypertextovodkaz"/>
            <w:rFonts w:ascii="Century Gothic" w:hAnsi="Century Gothic"/>
            <w:color w:val="000000" w:themeColor="text1"/>
            <w:sz w:val="22"/>
          </w:rPr>
          <w:t>https://www.facebook.com/letnifilmovaskola/</w:t>
        </w:r>
      </w:hyperlink>
    </w:p>
    <w:p w:rsidR="009517B0" w:rsidRPr="009D50CC" w:rsidRDefault="009517B0" w:rsidP="009517B0">
      <w:pPr>
        <w:rPr>
          <w:rFonts w:ascii="Century Gothic" w:hAnsi="Century Gothic"/>
          <w:color w:val="000000" w:themeColor="text1"/>
          <w:sz w:val="22"/>
        </w:rPr>
      </w:pPr>
    </w:p>
    <w:p w:rsidR="009517B0" w:rsidRDefault="009517B0" w:rsidP="009517B0">
      <w:pPr>
        <w:jc w:val="center"/>
        <w:rPr>
          <w:rFonts w:ascii="Century Gothic" w:hAnsi="Century Gothic"/>
          <w:color w:val="000000" w:themeColor="text1"/>
          <w:sz w:val="22"/>
        </w:rPr>
      </w:pPr>
      <w:r w:rsidRPr="009D50CC">
        <w:rPr>
          <w:rFonts w:ascii="Century Gothic" w:hAnsi="Century Gothic"/>
          <w:color w:val="000000" w:themeColor="text1"/>
          <w:sz w:val="22"/>
        </w:rPr>
        <w:t>Pro více informací, prosím, kontaktujte:</w:t>
      </w:r>
    </w:p>
    <w:p w:rsidR="009517B0" w:rsidRPr="009D50CC" w:rsidRDefault="009517B0" w:rsidP="009517B0">
      <w:pPr>
        <w:jc w:val="center"/>
        <w:rPr>
          <w:rFonts w:ascii="Century Gothic" w:hAnsi="Century Gothic"/>
          <w:color w:val="000000" w:themeColor="text1"/>
          <w:sz w:val="22"/>
        </w:rPr>
      </w:pPr>
    </w:p>
    <w:p w:rsidR="009517B0" w:rsidRPr="009D50CC" w:rsidRDefault="009517B0" w:rsidP="009517B0">
      <w:pPr>
        <w:pStyle w:val="Bezmezer"/>
        <w:jc w:val="center"/>
        <w:rPr>
          <w:rFonts w:ascii="Century Gothic" w:hAnsi="Century Gothic"/>
          <w:color w:val="000000" w:themeColor="text1"/>
          <w:szCs w:val="24"/>
        </w:rPr>
      </w:pPr>
      <w:r w:rsidRPr="009D50CC">
        <w:rPr>
          <w:rFonts w:ascii="Century Gothic" w:hAnsi="Century Gothic"/>
          <w:color w:val="000000" w:themeColor="text1"/>
          <w:szCs w:val="24"/>
        </w:rPr>
        <w:t>Lenka Horáková</w:t>
      </w:r>
    </w:p>
    <w:p w:rsidR="009517B0" w:rsidRPr="009D50CC" w:rsidRDefault="009517B0" w:rsidP="009517B0">
      <w:pPr>
        <w:pStyle w:val="Bezmezer"/>
        <w:jc w:val="center"/>
        <w:rPr>
          <w:rFonts w:ascii="Century Gothic" w:hAnsi="Century Gothic"/>
          <w:color w:val="000000" w:themeColor="text1"/>
          <w:szCs w:val="24"/>
        </w:rPr>
      </w:pPr>
      <w:r w:rsidRPr="009D50CC">
        <w:rPr>
          <w:rFonts w:ascii="Century Gothic" w:hAnsi="Century Gothic"/>
          <w:color w:val="000000" w:themeColor="text1"/>
          <w:szCs w:val="24"/>
        </w:rPr>
        <w:t>Tisková mluvčí a PR</w:t>
      </w:r>
    </w:p>
    <w:p w:rsidR="009517B0" w:rsidRPr="009D50CC" w:rsidRDefault="008C5C08" w:rsidP="009517B0">
      <w:pPr>
        <w:pStyle w:val="Bezmezer"/>
        <w:jc w:val="center"/>
        <w:rPr>
          <w:rStyle w:val="Hypertextovodkaz"/>
          <w:rFonts w:eastAsia="Arial Unicode MS"/>
          <w:color w:val="000000" w:themeColor="text1"/>
          <w:kern w:val="1"/>
          <w:lang w:eastAsia="hi-IN" w:bidi="hi-IN"/>
        </w:rPr>
      </w:pPr>
      <w:hyperlink r:id="rId14" w:history="1">
        <w:r w:rsidR="009517B0" w:rsidRPr="009D50CC">
          <w:rPr>
            <w:rStyle w:val="Hypertextovodkaz"/>
            <w:rFonts w:ascii="Century Gothic" w:eastAsia="Arial Unicode MS" w:hAnsi="Century Gothic"/>
            <w:color w:val="000000" w:themeColor="text1"/>
            <w:kern w:val="1"/>
            <w:lang w:eastAsia="hi-IN" w:bidi="hi-IN"/>
          </w:rPr>
          <w:t>lenka.horakova@</w:t>
        </w:r>
      </w:hyperlink>
      <w:r w:rsidR="009517B0" w:rsidRPr="009D50CC">
        <w:rPr>
          <w:rStyle w:val="Hypertextovodkaz"/>
          <w:rFonts w:ascii="Century Gothic" w:eastAsia="Arial Unicode MS" w:hAnsi="Century Gothic"/>
          <w:color w:val="000000" w:themeColor="text1"/>
          <w:kern w:val="1"/>
          <w:lang w:eastAsia="hi-IN" w:bidi="hi-IN"/>
        </w:rPr>
        <w:t>lfs.cz</w:t>
      </w:r>
    </w:p>
    <w:p w:rsidR="009517B0" w:rsidRPr="009D50CC" w:rsidRDefault="009517B0" w:rsidP="009517B0">
      <w:pPr>
        <w:pStyle w:val="Bezmezer"/>
        <w:jc w:val="center"/>
        <w:rPr>
          <w:rFonts w:ascii="Century Gothic" w:hAnsi="Century Gothic"/>
          <w:color w:val="000000" w:themeColor="text1"/>
        </w:rPr>
      </w:pPr>
      <w:r w:rsidRPr="009D50CC">
        <w:rPr>
          <w:rFonts w:ascii="Century Gothic" w:hAnsi="Century Gothic"/>
          <w:color w:val="000000" w:themeColor="text1"/>
          <w:szCs w:val="24"/>
        </w:rPr>
        <w:t>tel.: 775 936 253</w:t>
      </w:r>
    </w:p>
    <w:p w:rsidR="008F33E0" w:rsidRDefault="008F33E0" w:rsidP="0009565F">
      <w:pPr>
        <w:jc w:val="center"/>
        <w:rPr>
          <w:rFonts w:ascii="Century Gothic" w:hAnsi="Century Gothic"/>
          <w:sz w:val="22"/>
        </w:rPr>
      </w:pPr>
    </w:p>
    <w:sectPr w:rsidR="008F33E0" w:rsidSect="00070403">
      <w:headerReference w:type="even" r:id="rId15"/>
      <w:headerReference w:type="default" r:id="rId16"/>
      <w:footerReference w:type="even" r:id="rId17"/>
      <w:footerReference w:type="default" r:id="rId18"/>
      <w:headerReference w:type="first" r:id="rId19"/>
      <w:footerReference w:type="first" r:id="rId20"/>
      <w:pgSz w:w="11906" w:h="16838"/>
      <w:pgMar w:top="2768" w:right="862" w:bottom="1418" w:left="762" w:header="0"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C08" w:rsidRDefault="008C5C08">
      <w:r>
        <w:separator/>
      </w:r>
    </w:p>
  </w:endnote>
  <w:endnote w:type="continuationSeparator" w:id="0">
    <w:p w:rsidR="008C5C08" w:rsidRDefault="008C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0" w:rsidRDefault="00FC53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A1" w:rsidRDefault="00FC5310">
    <w:pPr>
      <w:pStyle w:val="Zpat"/>
    </w:pPr>
    <w:r>
      <w:rPr>
        <w:noProof/>
      </w:rPr>
      <w:drawing>
        <wp:anchor distT="0" distB="0" distL="114300" distR="114300" simplePos="0" relativeHeight="251658240" behindDoc="1" locked="1" layoutInCell="1" allowOverlap="1">
          <wp:simplePos x="0" y="0"/>
          <wp:positionH relativeFrom="page">
            <wp:align>center</wp:align>
          </wp:positionH>
          <wp:positionV relativeFrom="page">
            <wp:align>bottom</wp:align>
          </wp:positionV>
          <wp:extent cx="7560310" cy="1138555"/>
          <wp:effectExtent l="0" t="0" r="0" b="0"/>
          <wp:wrapNone/>
          <wp:docPr id="6" name="obrázek 3" descr="zapati-lfs-c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zapati-lfs-c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385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0" w:rsidRDefault="00FC5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C08" w:rsidRDefault="008C5C08">
      <w:r>
        <w:separator/>
      </w:r>
    </w:p>
  </w:footnote>
  <w:footnote w:type="continuationSeparator" w:id="0">
    <w:p w:rsidR="008C5C08" w:rsidRDefault="008C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0" w:rsidRDefault="00FC53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53" w:rsidRDefault="00FC5310">
    <w:pPr>
      <w:pStyle w:val="Zhlav"/>
      <w:tabs>
        <w:tab w:val="clear" w:pos="4819"/>
        <w:tab w:val="clear" w:pos="9638"/>
        <w:tab w:val="center" w:pos="3965"/>
        <w:tab w:val="right" w:pos="8516"/>
        <w:tab w:val="left" w:pos="10772"/>
      </w:tabs>
      <w:ind w:left="-1122" w:right="-1122"/>
    </w:pPr>
    <w:r>
      <w:rPr>
        <w:noProof/>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7558405" cy="1744980"/>
          <wp:effectExtent l="0" t="0" r="0" b="0"/>
          <wp:wrapTopAndBottom/>
          <wp:docPr id="7"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29230"/>
                  <a:stretch>
                    <a:fillRect/>
                  </a:stretch>
                </pic:blipFill>
                <pic:spPr bwMode="auto">
                  <a:xfrm>
                    <a:off x="0" y="0"/>
                    <a:ext cx="7558405" cy="17449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0" w:rsidRDefault="00FC53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906B2F"/>
    <w:multiLevelType w:val="hybridMultilevel"/>
    <w:tmpl w:val="4BE63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545A2C"/>
    <w:multiLevelType w:val="multilevel"/>
    <w:tmpl w:val="8A068B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A1"/>
    <w:rsid w:val="00001060"/>
    <w:rsid w:val="00002C68"/>
    <w:rsid w:val="000066E8"/>
    <w:rsid w:val="000231AC"/>
    <w:rsid w:val="00027AD4"/>
    <w:rsid w:val="00041F71"/>
    <w:rsid w:val="00050C74"/>
    <w:rsid w:val="00060BDB"/>
    <w:rsid w:val="00070403"/>
    <w:rsid w:val="000777E1"/>
    <w:rsid w:val="0009565F"/>
    <w:rsid w:val="000A0628"/>
    <w:rsid w:val="000B1277"/>
    <w:rsid w:val="00107A0E"/>
    <w:rsid w:val="00186D7A"/>
    <w:rsid w:val="001928D9"/>
    <w:rsid w:val="001B5F8E"/>
    <w:rsid w:val="001C1857"/>
    <w:rsid w:val="001F0CE0"/>
    <w:rsid w:val="0021677B"/>
    <w:rsid w:val="002850D7"/>
    <w:rsid w:val="002A2751"/>
    <w:rsid w:val="002B187E"/>
    <w:rsid w:val="002B2AF8"/>
    <w:rsid w:val="002B4F37"/>
    <w:rsid w:val="002C16B4"/>
    <w:rsid w:val="002C7624"/>
    <w:rsid w:val="002D11FC"/>
    <w:rsid w:val="002E42D0"/>
    <w:rsid w:val="0030098E"/>
    <w:rsid w:val="00312D06"/>
    <w:rsid w:val="00312FC1"/>
    <w:rsid w:val="00322901"/>
    <w:rsid w:val="003338E5"/>
    <w:rsid w:val="0035633F"/>
    <w:rsid w:val="003A2B22"/>
    <w:rsid w:val="003A4E85"/>
    <w:rsid w:val="003C31F4"/>
    <w:rsid w:val="003E1787"/>
    <w:rsid w:val="003F2E46"/>
    <w:rsid w:val="00402E48"/>
    <w:rsid w:val="00412567"/>
    <w:rsid w:val="004451BB"/>
    <w:rsid w:val="004668E7"/>
    <w:rsid w:val="00472DA5"/>
    <w:rsid w:val="004907EB"/>
    <w:rsid w:val="00494546"/>
    <w:rsid w:val="00494AB9"/>
    <w:rsid w:val="00497363"/>
    <w:rsid w:val="004A032C"/>
    <w:rsid w:val="004B7AEC"/>
    <w:rsid w:val="004C15AB"/>
    <w:rsid w:val="004C499A"/>
    <w:rsid w:val="004E441F"/>
    <w:rsid w:val="004E7E7F"/>
    <w:rsid w:val="0051085A"/>
    <w:rsid w:val="00521D52"/>
    <w:rsid w:val="00533EE8"/>
    <w:rsid w:val="005648D8"/>
    <w:rsid w:val="00570A04"/>
    <w:rsid w:val="00576FEB"/>
    <w:rsid w:val="00591054"/>
    <w:rsid w:val="005C0B0A"/>
    <w:rsid w:val="005F4AE5"/>
    <w:rsid w:val="00636A09"/>
    <w:rsid w:val="00645836"/>
    <w:rsid w:val="00671114"/>
    <w:rsid w:val="006B5B49"/>
    <w:rsid w:val="006C273C"/>
    <w:rsid w:val="006C31F4"/>
    <w:rsid w:val="006D546A"/>
    <w:rsid w:val="006E17F5"/>
    <w:rsid w:val="00710E74"/>
    <w:rsid w:val="00720B8D"/>
    <w:rsid w:val="00735314"/>
    <w:rsid w:val="007406B4"/>
    <w:rsid w:val="00773522"/>
    <w:rsid w:val="0077469C"/>
    <w:rsid w:val="00775532"/>
    <w:rsid w:val="007835E0"/>
    <w:rsid w:val="00792C17"/>
    <w:rsid w:val="00793C39"/>
    <w:rsid w:val="007A59BE"/>
    <w:rsid w:val="007C0176"/>
    <w:rsid w:val="008007F3"/>
    <w:rsid w:val="0080207B"/>
    <w:rsid w:val="00821C02"/>
    <w:rsid w:val="0083708F"/>
    <w:rsid w:val="00837437"/>
    <w:rsid w:val="00856612"/>
    <w:rsid w:val="008B6933"/>
    <w:rsid w:val="008C5C08"/>
    <w:rsid w:val="008F33E0"/>
    <w:rsid w:val="00900CEE"/>
    <w:rsid w:val="00914A53"/>
    <w:rsid w:val="009517B0"/>
    <w:rsid w:val="00951D78"/>
    <w:rsid w:val="00992003"/>
    <w:rsid w:val="009978DD"/>
    <w:rsid w:val="009A4DF7"/>
    <w:rsid w:val="009B6D9B"/>
    <w:rsid w:val="009D0140"/>
    <w:rsid w:val="009D0ABD"/>
    <w:rsid w:val="009D4B90"/>
    <w:rsid w:val="009D54CB"/>
    <w:rsid w:val="00A0105F"/>
    <w:rsid w:val="00A14CF7"/>
    <w:rsid w:val="00A22826"/>
    <w:rsid w:val="00A22A83"/>
    <w:rsid w:val="00A36F8A"/>
    <w:rsid w:val="00A65666"/>
    <w:rsid w:val="00A726EF"/>
    <w:rsid w:val="00A909CE"/>
    <w:rsid w:val="00AB08DD"/>
    <w:rsid w:val="00AB0EAE"/>
    <w:rsid w:val="00AB71B7"/>
    <w:rsid w:val="00AB7AAA"/>
    <w:rsid w:val="00AB7EE2"/>
    <w:rsid w:val="00AC0A7D"/>
    <w:rsid w:val="00AC634F"/>
    <w:rsid w:val="00AE1936"/>
    <w:rsid w:val="00AE70EB"/>
    <w:rsid w:val="00AE783D"/>
    <w:rsid w:val="00AF0138"/>
    <w:rsid w:val="00B236CF"/>
    <w:rsid w:val="00B40E2B"/>
    <w:rsid w:val="00B47F6C"/>
    <w:rsid w:val="00BB0C75"/>
    <w:rsid w:val="00BC1340"/>
    <w:rsid w:val="00BC3C45"/>
    <w:rsid w:val="00BF63D6"/>
    <w:rsid w:val="00C004B9"/>
    <w:rsid w:val="00C02D0E"/>
    <w:rsid w:val="00C32B88"/>
    <w:rsid w:val="00C84189"/>
    <w:rsid w:val="00C914E3"/>
    <w:rsid w:val="00CE0F32"/>
    <w:rsid w:val="00CF2ACC"/>
    <w:rsid w:val="00CF6E88"/>
    <w:rsid w:val="00D30E60"/>
    <w:rsid w:val="00D42675"/>
    <w:rsid w:val="00D46FE1"/>
    <w:rsid w:val="00D51DD8"/>
    <w:rsid w:val="00D6617B"/>
    <w:rsid w:val="00DA7128"/>
    <w:rsid w:val="00DD10D2"/>
    <w:rsid w:val="00DD26E5"/>
    <w:rsid w:val="00DD45A1"/>
    <w:rsid w:val="00DE6012"/>
    <w:rsid w:val="00DF3240"/>
    <w:rsid w:val="00DF56FA"/>
    <w:rsid w:val="00E266AB"/>
    <w:rsid w:val="00E26FDE"/>
    <w:rsid w:val="00E319D7"/>
    <w:rsid w:val="00E63EC0"/>
    <w:rsid w:val="00E74BD2"/>
    <w:rsid w:val="00E76DAB"/>
    <w:rsid w:val="00E964E6"/>
    <w:rsid w:val="00EA7357"/>
    <w:rsid w:val="00EB0A75"/>
    <w:rsid w:val="00ED0908"/>
    <w:rsid w:val="00EE39CA"/>
    <w:rsid w:val="00F160AF"/>
    <w:rsid w:val="00F212C9"/>
    <w:rsid w:val="00F2531E"/>
    <w:rsid w:val="00F30920"/>
    <w:rsid w:val="00F74089"/>
    <w:rsid w:val="00F75548"/>
    <w:rsid w:val="00F75944"/>
    <w:rsid w:val="00F8280C"/>
    <w:rsid w:val="00F95723"/>
    <w:rsid w:val="00F96C55"/>
    <w:rsid w:val="00FC5310"/>
    <w:rsid w:val="00FD1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EF4062"/>
  <w15:docId w15:val="{DAD51A21-48DF-A74E-8ECD-12A7A11F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31F4"/>
    <w:rPr>
      <w:sz w:val="24"/>
      <w:szCs w:val="24"/>
    </w:rPr>
  </w:style>
  <w:style w:type="paragraph" w:styleId="Nadpis1">
    <w:name w:val="heading 1"/>
    <w:basedOn w:val="Nadpis"/>
    <w:next w:val="Zkladntext"/>
    <w:qFormat/>
    <w:rsid w:val="00060BDB"/>
    <w:pPr>
      <w:numPr>
        <w:numId w:val="1"/>
      </w:numPr>
      <w:outlineLvl w:val="0"/>
    </w:pPr>
    <w:rPr>
      <w:b/>
      <w:bCs/>
      <w:sz w:val="32"/>
      <w:szCs w:val="32"/>
    </w:rPr>
  </w:style>
  <w:style w:type="paragraph" w:styleId="Nadpis4">
    <w:name w:val="heading 4"/>
    <w:basedOn w:val="Normln"/>
    <w:next w:val="Normln"/>
    <w:link w:val="Nadpis4Char"/>
    <w:uiPriority w:val="9"/>
    <w:semiHidden/>
    <w:unhideWhenUsed/>
    <w:qFormat/>
    <w:rsid w:val="00CF2ACC"/>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CF2ACC"/>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060BDB"/>
    <w:pPr>
      <w:keepNext/>
      <w:spacing w:before="240" w:after="120"/>
    </w:pPr>
    <w:rPr>
      <w:rFonts w:ascii="Arial" w:hAnsi="Arial"/>
      <w:sz w:val="28"/>
      <w:szCs w:val="28"/>
    </w:rPr>
  </w:style>
  <w:style w:type="paragraph" w:styleId="Zkladntext">
    <w:name w:val="Body Text"/>
    <w:basedOn w:val="Normln"/>
    <w:rsid w:val="00060BDB"/>
    <w:pPr>
      <w:spacing w:after="120"/>
    </w:pPr>
  </w:style>
  <w:style w:type="paragraph" w:styleId="Seznam">
    <w:name w:val="List"/>
    <w:basedOn w:val="Zkladntext"/>
    <w:rsid w:val="00060BDB"/>
  </w:style>
  <w:style w:type="paragraph" w:customStyle="1" w:styleId="Popisek">
    <w:name w:val="Popisek"/>
    <w:basedOn w:val="Normln"/>
    <w:rsid w:val="00060BDB"/>
    <w:pPr>
      <w:suppressLineNumbers/>
      <w:spacing w:before="120" w:after="120"/>
    </w:pPr>
    <w:rPr>
      <w:i/>
      <w:iCs/>
    </w:rPr>
  </w:style>
  <w:style w:type="paragraph" w:customStyle="1" w:styleId="Rejstk">
    <w:name w:val="Rejstřík"/>
    <w:basedOn w:val="Normln"/>
    <w:rsid w:val="00060BDB"/>
    <w:pPr>
      <w:suppressLineNumbers/>
    </w:pPr>
  </w:style>
  <w:style w:type="paragraph" w:styleId="Zhlav">
    <w:name w:val="header"/>
    <w:basedOn w:val="Normln"/>
    <w:rsid w:val="00060BDB"/>
    <w:pPr>
      <w:suppressLineNumbers/>
      <w:tabs>
        <w:tab w:val="center" w:pos="4819"/>
        <w:tab w:val="right" w:pos="9638"/>
      </w:tabs>
    </w:pPr>
  </w:style>
  <w:style w:type="paragraph" w:styleId="Zpat">
    <w:name w:val="footer"/>
    <w:basedOn w:val="Normln"/>
    <w:rsid w:val="00060BDB"/>
    <w:pPr>
      <w:suppressLineNumbers/>
      <w:tabs>
        <w:tab w:val="center" w:pos="4282"/>
        <w:tab w:val="right" w:pos="8565"/>
      </w:tabs>
    </w:pPr>
  </w:style>
  <w:style w:type="character" w:styleId="Siln">
    <w:name w:val="Strong"/>
    <w:uiPriority w:val="22"/>
    <w:qFormat/>
    <w:rsid w:val="008F33E0"/>
    <w:rPr>
      <w:b/>
      <w:bCs/>
    </w:rPr>
  </w:style>
  <w:style w:type="paragraph" w:styleId="Nzev">
    <w:name w:val="Title"/>
    <w:basedOn w:val="Normln"/>
    <w:next w:val="Normln"/>
    <w:link w:val="NzevChar"/>
    <w:uiPriority w:val="10"/>
    <w:qFormat/>
    <w:rsid w:val="008F33E0"/>
    <w:pPr>
      <w:spacing w:before="240" w:after="60"/>
      <w:jc w:val="center"/>
      <w:outlineLvl w:val="0"/>
    </w:pPr>
    <w:rPr>
      <w:rFonts w:ascii="Cambria" w:hAnsi="Cambria"/>
      <w:b/>
      <w:bCs/>
      <w:kern w:val="28"/>
      <w:sz w:val="32"/>
      <w:szCs w:val="29"/>
    </w:rPr>
  </w:style>
  <w:style w:type="character" w:customStyle="1" w:styleId="NzevChar">
    <w:name w:val="Název Char"/>
    <w:link w:val="Nzev"/>
    <w:uiPriority w:val="10"/>
    <w:rsid w:val="008F33E0"/>
    <w:rPr>
      <w:rFonts w:ascii="Cambria" w:eastAsia="Times New Roman" w:hAnsi="Cambria" w:cs="Mangal"/>
      <w:b/>
      <w:bCs/>
      <w:kern w:val="28"/>
      <w:sz w:val="32"/>
      <w:szCs w:val="29"/>
      <w:lang w:eastAsia="hi-IN" w:bidi="hi-IN"/>
    </w:rPr>
  </w:style>
  <w:style w:type="character" w:styleId="Hypertextovodkaz">
    <w:name w:val="Hyperlink"/>
    <w:uiPriority w:val="99"/>
    <w:unhideWhenUsed/>
    <w:rsid w:val="0009565F"/>
    <w:rPr>
      <w:color w:val="0000FF"/>
      <w:u w:val="single"/>
    </w:rPr>
  </w:style>
  <w:style w:type="paragraph" w:styleId="Bezmezer">
    <w:name w:val="No Spacing"/>
    <w:uiPriority w:val="1"/>
    <w:qFormat/>
    <w:rsid w:val="00412567"/>
    <w:rPr>
      <w:rFonts w:ascii="Calibri" w:eastAsia="Calibri" w:hAnsi="Calibri"/>
      <w:sz w:val="22"/>
      <w:szCs w:val="22"/>
      <w:lang w:eastAsia="en-US"/>
    </w:rPr>
  </w:style>
  <w:style w:type="paragraph" w:styleId="Normlnweb">
    <w:name w:val="Normal (Web)"/>
    <w:basedOn w:val="Normln"/>
    <w:uiPriority w:val="99"/>
    <w:unhideWhenUsed/>
    <w:rsid w:val="009978DD"/>
    <w:pPr>
      <w:spacing w:before="100" w:beforeAutospacing="1" w:after="100" w:afterAutospacing="1"/>
    </w:pPr>
  </w:style>
  <w:style w:type="character" w:styleId="Nevyeenzmnka">
    <w:name w:val="Unresolved Mention"/>
    <w:basedOn w:val="Standardnpsmoodstavce"/>
    <w:uiPriority w:val="99"/>
    <w:semiHidden/>
    <w:unhideWhenUsed/>
    <w:rsid w:val="009D4B90"/>
    <w:rPr>
      <w:color w:val="605E5C"/>
      <w:shd w:val="clear" w:color="auto" w:fill="E1DFDD"/>
    </w:rPr>
  </w:style>
  <w:style w:type="paragraph" w:styleId="Textbubliny">
    <w:name w:val="Balloon Text"/>
    <w:basedOn w:val="Normln"/>
    <w:link w:val="TextbublinyChar"/>
    <w:uiPriority w:val="99"/>
    <w:semiHidden/>
    <w:unhideWhenUsed/>
    <w:rsid w:val="0021677B"/>
    <w:rPr>
      <w:sz w:val="18"/>
      <w:szCs w:val="18"/>
    </w:rPr>
  </w:style>
  <w:style w:type="character" w:customStyle="1" w:styleId="TextbublinyChar">
    <w:name w:val="Text bubliny Char"/>
    <w:basedOn w:val="Standardnpsmoodstavce"/>
    <w:link w:val="Textbubliny"/>
    <w:uiPriority w:val="99"/>
    <w:semiHidden/>
    <w:rsid w:val="0021677B"/>
    <w:rPr>
      <w:sz w:val="18"/>
      <w:szCs w:val="18"/>
    </w:rPr>
  </w:style>
  <w:style w:type="character" w:styleId="Sledovanodkaz">
    <w:name w:val="FollowedHyperlink"/>
    <w:basedOn w:val="Standardnpsmoodstavce"/>
    <w:uiPriority w:val="99"/>
    <w:semiHidden/>
    <w:unhideWhenUsed/>
    <w:rsid w:val="009517B0"/>
    <w:rPr>
      <w:color w:val="800080" w:themeColor="followedHyperlink"/>
      <w:u w:val="single"/>
    </w:rPr>
  </w:style>
  <w:style w:type="character" w:customStyle="1" w:styleId="Nadpis5Char">
    <w:name w:val="Nadpis 5 Char"/>
    <w:basedOn w:val="Standardnpsmoodstavce"/>
    <w:link w:val="Nadpis5"/>
    <w:uiPriority w:val="9"/>
    <w:semiHidden/>
    <w:rsid w:val="00CF2ACC"/>
    <w:rPr>
      <w:rFonts w:asciiTheme="majorHAnsi" w:eastAsiaTheme="majorEastAsia" w:hAnsiTheme="majorHAnsi" w:cstheme="majorBidi"/>
      <w:color w:val="365F91" w:themeColor="accent1" w:themeShade="BF"/>
      <w:sz w:val="24"/>
      <w:szCs w:val="24"/>
    </w:rPr>
  </w:style>
  <w:style w:type="paragraph" w:customStyle="1" w:styleId="Normln1">
    <w:name w:val="Normální1"/>
    <w:rsid w:val="00CF2ACC"/>
    <w:pPr>
      <w:widowControl w:val="0"/>
    </w:pPr>
    <w:rPr>
      <w:sz w:val="24"/>
      <w:szCs w:val="24"/>
    </w:rPr>
  </w:style>
  <w:style w:type="character" w:customStyle="1" w:styleId="Nadpis4Char">
    <w:name w:val="Nadpis 4 Char"/>
    <w:basedOn w:val="Standardnpsmoodstavce"/>
    <w:link w:val="Nadpis4"/>
    <w:uiPriority w:val="9"/>
    <w:semiHidden/>
    <w:rsid w:val="00CF2AC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006">
      <w:bodyDiv w:val="1"/>
      <w:marLeft w:val="0"/>
      <w:marRight w:val="0"/>
      <w:marTop w:val="0"/>
      <w:marBottom w:val="0"/>
      <w:divBdr>
        <w:top w:val="none" w:sz="0" w:space="0" w:color="auto"/>
        <w:left w:val="none" w:sz="0" w:space="0" w:color="auto"/>
        <w:bottom w:val="none" w:sz="0" w:space="0" w:color="auto"/>
        <w:right w:val="none" w:sz="0" w:space="0" w:color="auto"/>
      </w:divBdr>
    </w:div>
    <w:div w:id="93092119">
      <w:bodyDiv w:val="1"/>
      <w:marLeft w:val="0"/>
      <w:marRight w:val="0"/>
      <w:marTop w:val="0"/>
      <w:marBottom w:val="0"/>
      <w:divBdr>
        <w:top w:val="none" w:sz="0" w:space="0" w:color="auto"/>
        <w:left w:val="none" w:sz="0" w:space="0" w:color="auto"/>
        <w:bottom w:val="none" w:sz="0" w:space="0" w:color="auto"/>
        <w:right w:val="none" w:sz="0" w:space="0" w:color="auto"/>
      </w:divBdr>
    </w:div>
    <w:div w:id="135344719">
      <w:bodyDiv w:val="1"/>
      <w:marLeft w:val="0"/>
      <w:marRight w:val="0"/>
      <w:marTop w:val="0"/>
      <w:marBottom w:val="0"/>
      <w:divBdr>
        <w:top w:val="none" w:sz="0" w:space="0" w:color="auto"/>
        <w:left w:val="none" w:sz="0" w:space="0" w:color="auto"/>
        <w:bottom w:val="none" w:sz="0" w:space="0" w:color="auto"/>
        <w:right w:val="none" w:sz="0" w:space="0" w:color="auto"/>
      </w:divBdr>
    </w:div>
    <w:div w:id="140849980">
      <w:bodyDiv w:val="1"/>
      <w:marLeft w:val="0"/>
      <w:marRight w:val="0"/>
      <w:marTop w:val="0"/>
      <w:marBottom w:val="0"/>
      <w:divBdr>
        <w:top w:val="none" w:sz="0" w:space="0" w:color="auto"/>
        <w:left w:val="none" w:sz="0" w:space="0" w:color="auto"/>
        <w:bottom w:val="none" w:sz="0" w:space="0" w:color="auto"/>
        <w:right w:val="none" w:sz="0" w:space="0" w:color="auto"/>
      </w:divBdr>
    </w:div>
    <w:div w:id="149059212">
      <w:bodyDiv w:val="1"/>
      <w:marLeft w:val="0"/>
      <w:marRight w:val="0"/>
      <w:marTop w:val="0"/>
      <w:marBottom w:val="0"/>
      <w:divBdr>
        <w:top w:val="none" w:sz="0" w:space="0" w:color="auto"/>
        <w:left w:val="none" w:sz="0" w:space="0" w:color="auto"/>
        <w:bottom w:val="none" w:sz="0" w:space="0" w:color="auto"/>
        <w:right w:val="none" w:sz="0" w:space="0" w:color="auto"/>
      </w:divBdr>
    </w:div>
    <w:div w:id="174416880">
      <w:bodyDiv w:val="1"/>
      <w:marLeft w:val="0"/>
      <w:marRight w:val="0"/>
      <w:marTop w:val="0"/>
      <w:marBottom w:val="0"/>
      <w:divBdr>
        <w:top w:val="none" w:sz="0" w:space="0" w:color="auto"/>
        <w:left w:val="none" w:sz="0" w:space="0" w:color="auto"/>
        <w:bottom w:val="none" w:sz="0" w:space="0" w:color="auto"/>
        <w:right w:val="none" w:sz="0" w:space="0" w:color="auto"/>
      </w:divBdr>
    </w:div>
    <w:div w:id="180168790">
      <w:bodyDiv w:val="1"/>
      <w:marLeft w:val="0"/>
      <w:marRight w:val="0"/>
      <w:marTop w:val="0"/>
      <w:marBottom w:val="0"/>
      <w:divBdr>
        <w:top w:val="none" w:sz="0" w:space="0" w:color="auto"/>
        <w:left w:val="none" w:sz="0" w:space="0" w:color="auto"/>
        <w:bottom w:val="none" w:sz="0" w:space="0" w:color="auto"/>
        <w:right w:val="none" w:sz="0" w:space="0" w:color="auto"/>
      </w:divBdr>
    </w:div>
    <w:div w:id="223414945">
      <w:bodyDiv w:val="1"/>
      <w:marLeft w:val="0"/>
      <w:marRight w:val="0"/>
      <w:marTop w:val="0"/>
      <w:marBottom w:val="0"/>
      <w:divBdr>
        <w:top w:val="none" w:sz="0" w:space="0" w:color="auto"/>
        <w:left w:val="none" w:sz="0" w:space="0" w:color="auto"/>
        <w:bottom w:val="none" w:sz="0" w:space="0" w:color="auto"/>
        <w:right w:val="none" w:sz="0" w:space="0" w:color="auto"/>
      </w:divBdr>
    </w:div>
    <w:div w:id="352610430">
      <w:bodyDiv w:val="1"/>
      <w:marLeft w:val="0"/>
      <w:marRight w:val="0"/>
      <w:marTop w:val="0"/>
      <w:marBottom w:val="0"/>
      <w:divBdr>
        <w:top w:val="none" w:sz="0" w:space="0" w:color="auto"/>
        <w:left w:val="none" w:sz="0" w:space="0" w:color="auto"/>
        <w:bottom w:val="none" w:sz="0" w:space="0" w:color="auto"/>
        <w:right w:val="none" w:sz="0" w:space="0" w:color="auto"/>
      </w:divBdr>
    </w:div>
    <w:div w:id="352923892">
      <w:bodyDiv w:val="1"/>
      <w:marLeft w:val="0"/>
      <w:marRight w:val="0"/>
      <w:marTop w:val="0"/>
      <w:marBottom w:val="0"/>
      <w:divBdr>
        <w:top w:val="none" w:sz="0" w:space="0" w:color="auto"/>
        <w:left w:val="none" w:sz="0" w:space="0" w:color="auto"/>
        <w:bottom w:val="none" w:sz="0" w:space="0" w:color="auto"/>
        <w:right w:val="none" w:sz="0" w:space="0" w:color="auto"/>
      </w:divBdr>
    </w:div>
    <w:div w:id="380446599">
      <w:bodyDiv w:val="1"/>
      <w:marLeft w:val="0"/>
      <w:marRight w:val="0"/>
      <w:marTop w:val="0"/>
      <w:marBottom w:val="0"/>
      <w:divBdr>
        <w:top w:val="none" w:sz="0" w:space="0" w:color="auto"/>
        <w:left w:val="none" w:sz="0" w:space="0" w:color="auto"/>
        <w:bottom w:val="none" w:sz="0" w:space="0" w:color="auto"/>
        <w:right w:val="none" w:sz="0" w:space="0" w:color="auto"/>
      </w:divBdr>
    </w:div>
    <w:div w:id="416560168">
      <w:bodyDiv w:val="1"/>
      <w:marLeft w:val="0"/>
      <w:marRight w:val="0"/>
      <w:marTop w:val="0"/>
      <w:marBottom w:val="0"/>
      <w:divBdr>
        <w:top w:val="none" w:sz="0" w:space="0" w:color="auto"/>
        <w:left w:val="none" w:sz="0" w:space="0" w:color="auto"/>
        <w:bottom w:val="none" w:sz="0" w:space="0" w:color="auto"/>
        <w:right w:val="none" w:sz="0" w:space="0" w:color="auto"/>
      </w:divBdr>
    </w:div>
    <w:div w:id="419328819">
      <w:bodyDiv w:val="1"/>
      <w:marLeft w:val="0"/>
      <w:marRight w:val="0"/>
      <w:marTop w:val="0"/>
      <w:marBottom w:val="0"/>
      <w:divBdr>
        <w:top w:val="none" w:sz="0" w:space="0" w:color="auto"/>
        <w:left w:val="none" w:sz="0" w:space="0" w:color="auto"/>
        <w:bottom w:val="none" w:sz="0" w:space="0" w:color="auto"/>
        <w:right w:val="none" w:sz="0" w:space="0" w:color="auto"/>
      </w:divBdr>
    </w:div>
    <w:div w:id="428356423">
      <w:bodyDiv w:val="1"/>
      <w:marLeft w:val="0"/>
      <w:marRight w:val="0"/>
      <w:marTop w:val="0"/>
      <w:marBottom w:val="0"/>
      <w:divBdr>
        <w:top w:val="none" w:sz="0" w:space="0" w:color="auto"/>
        <w:left w:val="none" w:sz="0" w:space="0" w:color="auto"/>
        <w:bottom w:val="none" w:sz="0" w:space="0" w:color="auto"/>
        <w:right w:val="none" w:sz="0" w:space="0" w:color="auto"/>
      </w:divBdr>
    </w:div>
    <w:div w:id="433136715">
      <w:bodyDiv w:val="1"/>
      <w:marLeft w:val="0"/>
      <w:marRight w:val="0"/>
      <w:marTop w:val="0"/>
      <w:marBottom w:val="0"/>
      <w:divBdr>
        <w:top w:val="none" w:sz="0" w:space="0" w:color="auto"/>
        <w:left w:val="none" w:sz="0" w:space="0" w:color="auto"/>
        <w:bottom w:val="none" w:sz="0" w:space="0" w:color="auto"/>
        <w:right w:val="none" w:sz="0" w:space="0" w:color="auto"/>
      </w:divBdr>
    </w:div>
    <w:div w:id="492919404">
      <w:bodyDiv w:val="1"/>
      <w:marLeft w:val="0"/>
      <w:marRight w:val="0"/>
      <w:marTop w:val="0"/>
      <w:marBottom w:val="0"/>
      <w:divBdr>
        <w:top w:val="none" w:sz="0" w:space="0" w:color="auto"/>
        <w:left w:val="none" w:sz="0" w:space="0" w:color="auto"/>
        <w:bottom w:val="none" w:sz="0" w:space="0" w:color="auto"/>
        <w:right w:val="none" w:sz="0" w:space="0" w:color="auto"/>
      </w:divBdr>
    </w:div>
    <w:div w:id="521869166">
      <w:bodyDiv w:val="1"/>
      <w:marLeft w:val="0"/>
      <w:marRight w:val="0"/>
      <w:marTop w:val="0"/>
      <w:marBottom w:val="0"/>
      <w:divBdr>
        <w:top w:val="none" w:sz="0" w:space="0" w:color="auto"/>
        <w:left w:val="none" w:sz="0" w:space="0" w:color="auto"/>
        <w:bottom w:val="none" w:sz="0" w:space="0" w:color="auto"/>
        <w:right w:val="none" w:sz="0" w:space="0" w:color="auto"/>
      </w:divBdr>
    </w:div>
    <w:div w:id="527181775">
      <w:bodyDiv w:val="1"/>
      <w:marLeft w:val="0"/>
      <w:marRight w:val="0"/>
      <w:marTop w:val="0"/>
      <w:marBottom w:val="0"/>
      <w:divBdr>
        <w:top w:val="none" w:sz="0" w:space="0" w:color="auto"/>
        <w:left w:val="none" w:sz="0" w:space="0" w:color="auto"/>
        <w:bottom w:val="none" w:sz="0" w:space="0" w:color="auto"/>
        <w:right w:val="none" w:sz="0" w:space="0" w:color="auto"/>
      </w:divBdr>
    </w:div>
    <w:div w:id="570046283">
      <w:bodyDiv w:val="1"/>
      <w:marLeft w:val="0"/>
      <w:marRight w:val="0"/>
      <w:marTop w:val="0"/>
      <w:marBottom w:val="0"/>
      <w:divBdr>
        <w:top w:val="none" w:sz="0" w:space="0" w:color="auto"/>
        <w:left w:val="none" w:sz="0" w:space="0" w:color="auto"/>
        <w:bottom w:val="none" w:sz="0" w:space="0" w:color="auto"/>
        <w:right w:val="none" w:sz="0" w:space="0" w:color="auto"/>
      </w:divBdr>
    </w:div>
    <w:div w:id="638345790">
      <w:bodyDiv w:val="1"/>
      <w:marLeft w:val="0"/>
      <w:marRight w:val="0"/>
      <w:marTop w:val="0"/>
      <w:marBottom w:val="0"/>
      <w:divBdr>
        <w:top w:val="none" w:sz="0" w:space="0" w:color="auto"/>
        <w:left w:val="none" w:sz="0" w:space="0" w:color="auto"/>
        <w:bottom w:val="none" w:sz="0" w:space="0" w:color="auto"/>
        <w:right w:val="none" w:sz="0" w:space="0" w:color="auto"/>
      </w:divBdr>
    </w:div>
    <w:div w:id="642658875">
      <w:bodyDiv w:val="1"/>
      <w:marLeft w:val="0"/>
      <w:marRight w:val="0"/>
      <w:marTop w:val="0"/>
      <w:marBottom w:val="0"/>
      <w:divBdr>
        <w:top w:val="none" w:sz="0" w:space="0" w:color="auto"/>
        <w:left w:val="none" w:sz="0" w:space="0" w:color="auto"/>
        <w:bottom w:val="none" w:sz="0" w:space="0" w:color="auto"/>
        <w:right w:val="none" w:sz="0" w:space="0" w:color="auto"/>
      </w:divBdr>
    </w:div>
    <w:div w:id="649015760">
      <w:bodyDiv w:val="1"/>
      <w:marLeft w:val="0"/>
      <w:marRight w:val="0"/>
      <w:marTop w:val="0"/>
      <w:marBottom w:val="0"/>
      <w:divBdr>
        <w:top w:val="none" w:sz="0" w:space="0" w:color="auto"/>
        <w:left w:val="none" w:sz="0" w:space="0" w:color="auto"/>
        <w:bottom w:val="none" w:sz="0" w:space="0" w:color="auto"/>
        <w:right w:val="none" w:sz="0" w:space="0" w:color="auto"/>
      </w:divBdr>
    </w:div>
    <w:div w:id="668098779">
      <w:bodyDiv w:val="1"/>
      <w:marLeft w:val="0"/>
      <w:marRight w:val="0"/>
      <w:marTop w:val="0"/>
      <w:marBottom w:val="0"/>
      <w:divBdr>
        <w:top w:val="none" w:sz="0" w:space="0" w:color="auto"/>
        <w:left w:val="none" w:sz="0" w:space="0" w:color="auto"/>
        <w:bottom w:val="none" w:sz="0" w:space="0" w:color="auto"/>
        <w:right w:val="none" w:sz="0" w:space="0" w:color="auto"/>
      </w:divBdr>
    </w:div>
    <w:div w:id="668993557">
      <w:bodyDiv w:val="1"/>
      <w:marLeft w:val="0"/>
      <w:marRight w:val="0"/>
      <w:marTop w:val="0"/>
      <w:marBottom w:val="0"/>
      <w:divBdr>
        <w:top w:val="none" w:sz="0" w:space="0" w:color="auto"/>
        <w:left w:val="none" w:sz="0" w:space="0" w:color="auto"/>
        <w:bottom w:val="none" w:sz="0" w:space="0" w:color="auto"/>
        <w:right w:val="none" w:sz="0" w:space="0" w:color="auto"/>
      </w:divBdr>
    </w:div>
    <w:div w:id="671418817">
      <w:bodyDiv w:val="1"/>
      <w:marLeft w:val="0"/>
      <w:marRight w:val="0"/>
      <w:marTop w:val="0"/>
      <w:marBottom w:val="0"/>
      <w:divBdr>
        <w:top w:val="none" w:sz="0" w:space="0" w:color="auto"/>
        <w:left w:val="none" w:sz="0" w:space="0" w:color="auto"/>
        <w:bottom w:val="none" w:sz="0" w:space="0" w:color="auto"/>
        <w:right w:val="none" w:sz="0" w:space="0" w:color="auto"/>
      </w:divBdr>
    </w:div>
    <w:div w:id="709459826">
      <w:bodyDiv w:val="1"/>
      <w:marLeft w:val="0"/>
      <w:marRight w:val="0"/>
      <w:marTop w:val="0"/>
      <w:marBottom w:val="0"/>
      <w:divBdr>
        <w:top w:val="none" w:sz="0" w:space="0" w:color="auto"/>
        <w:left w:val="none" w:sz="0" w:space="0" w:color="auto"/>
        <w:bottom w:val="none" w:sz="0" w:space="0" w:color="auto"/>
        <w:right w:val="none" w:sz="0" w:space="0" w:color="auto"/>
      </w:divBdr>
    </w:div>
    <w:div w:id="737674816">
      <w:bodyDiv w:val="1"/>
      <w:marLeft w:val="0"/>
      <w:marRight w:val="0"/>
      <w:marTop w:val="0"/>
      <w:marBottom w:val="0"/>
      <w:divBdr>
        <w:top w:val="none" w:sz="0" w:space="0" w:color="auto"/>
        <w:left w:val="none" w:sz="0" w:space="0" w:color="auto"/>
        <w:bottom w:val="none" w:sz="0" w:space="0" w:color="auto"/>
        <w:right w:val="none" w:sz="0" w:space="0" w:color="auto"/>
      </w:divBdr>
    </w:div>
    <w:div w:id="760178086">
      <w:bodyDiv w:val="1"/>
      <w:marLeft w:val="0"/>
      <w:marRight w:val="0"/>
      <w:marTop w:val="0"/>
      <w:marBottom w:val="0"/>
      <w:divBdr>
        <w:top w:val="none" w:sz="0" w:space="0" w:color="auto"/>
        <w:left w:val="none" w:sz="0" w:space="0" w:color="auto"/>
        <w:bottom w:val="none" w:sz="0" w:space="0" w:color="auto"/>
        <w:right w:val="none" w:sz="0" w:space="0" w:color="auto"/>
      </w:divBdr>
    </w:div>
    <w:div w:id="780033458">
      <w:bodyDiv w:val="1"/>
      <w:marLeft w:val="0"/>
      <w:marRight w:val="0"/>
      <w:marTop w:val="0"/>
      <w:marBottom w:val="0"/>
      <w:divBdr>
        <w:top w:val="none" w:sz="0" w:space="0" w:color="auto"/>
        <w:left w:val="none" w:sz="0" w:space="0" w:color="auto"/>
        <w:bottom w:val="none" w:sz="0" w:space="0" w:color="auto"/>
        <w:right w:val="none" w:sz="0" w:space="0" w:color="auto"/>
      </w:divBdr>
    </w:div>
    <w:div w:id="799110881">
      <w:bodyDiv w:val="1"/>
      <w:marLeft w:val="0"/>
      <w:marRight w:val="0"/>
      <w:marTop w:val="0"/>
      <w:marBottom w:val="0"/>
      <w:divBdr>
        <w:top w:val="none" w:sz="0" w:space="0" w:color="auto"/>
        <w:left w:val="none" w:sz="0" w:space="0" w:color="auto"/>
        <w:bottom w:val="none" w:sz="0" w:space="0" w:color="auto"/>
        <w:right w:val="none" w:sz="0" w:space="0" w:color="auto"/>
      </w:divBdr>
    </w:div>
    <w:div w:id="826944942">
      <w:bodyDiv w:val="1"/>
      <w:marLeft w:val="0"/>
      <w:marRight w:val="0"/>
      <w:marTop w:val="0"/>
      <w:marBottom w:val="0"/>
      <w:divBdr>
        <w:top w:val="none" w:sz="0" w:space="0" w:color="auto"/>
        <w:left w:val="none" w:sz="0" w:space="0" w:color="auto"/>
        <w:bottom w:val="none" w:sz="0" w:space="0" w:color="auto"/>
        <w:right w:val="none" w:sz="0" w:space="0" w:color="auto"/>
      </w:divBdr>
    </w:div>
    <w:div w:id="976179244">
      <w:bodyDiv w:val="1"/>
      <w:marLeft w:val="0"/>
      <w:marRight w:val="0"/>
      <w:marTop w:val="0"/>
      <w:marBottom w:val="0"/>
      <w:divBdr>
        <w:top w:val="none" w:sz="0" w:space="0" w:color="auto"/>
        <w:left w:val="none" w:sz="0" w:space="0" w:color="auto"/>
        <w:bottom w:val="none" w:sz="0" w:space="0" w:color="auto"/>
        <w:right w:val="none" w:sz="0" w:space="0" w:color="auto"/>
      </w:divBdr>
    </w:div>
    <w:div w:id="1000081671">
      <w:bodyDiv w:val="1"/>
      <w:marLeft w:val="0"/>
      <w:marRight w:val="0"/>
      <w:marTop w:val="0"/>
      <w:marBottom w:val="0"/>
      <w:divBdr>
        <w:top w:val="none" w:sz="0" w:space="0" w:color="auto"/>
        <w:left w:val="none" w:sz="0" w:space="0" w:color="auto"/>
        <w:bottom w:val="none" w:sz="0" w:space="0" w:color="auto"/>
        <w:right w:val="none" w:sz="0" w:space="0" w:color="auto"/>
      </w:divBdr>
    </w:div>
    <w:div w:id="1028140582">
      <w:bodyDiv w:val="1"/>
      <w:marLeft w:val="0"/>
      <w:marRight w:val="0"/>
      <w:marTop w:val="0"/>
      <w:marBottom w:val="0"/>
      <w:divBdr>
        <w:top w:val="none" w:sz="0" w:space="0" w:color="auto"/>
        <w:left w:val="none" w:sz="0" w:space="0" w:color="auto"/>
        <w:bottom w:val="none" w:sz="0" w:space="0" w:color="auto"/>
        <w:right w:val="none" w:sz="0" w:space="0" w:color="auto"/>
      </w:divBdr>
    </w:div>
    <w:div w:id="1047025252">
      <w:bodyDiv w:val="1"/>
      <w:marLeft w:val="0"/>
      <w:marRight w:val="0"/>
      <w:marTop w:val="0"/>
      <w:marBottom w:val="0"/>
      <w:divBdr>
        <w:top w:val="none" w:sz="0" w:space="0" w:color="auto"/>
        <w:left w:val="none" w:sz="0" w:space="0" w:color="auto"/>
        <w:bottom w:val="none" w:sz="0" w:space="0" w:color="auto"/>
        <w:right w:val="none" w:sz="0" w:space="0" w:color="auto"/>
      </w:divBdr>
    </w:div>
    <w:div w:id="1091006420">
      <w:bodyDiv w:val="1"/>
      <w:marLeft w:val="0"/>
      <w:marRight w:val="0"/>
      <w:marTop w:val="0"/>
      <w:marBottom w:val="0"/>
      <w:divBdr>
        <w:top w:val="none" w:sz="0" w:space="0" w:color="auto"/>
        <w:left w:val="none" w:sz="0" w:space="0" w:color="auto"/>
        <w:bottom w:val="none" w:sz="0" w:space="0" w:color="auto"/>
        <w:right w:val="none" w:sz="0" w:space="0" w:color="auto"/>
      </w:divBdr>
    </w:div>
    <w:div w:id="1172918504">
      <w:bodyDiv w:val="1"/>
      <w:marLeft w:val="0"/>
      <w:marRight w:val="0"/>
      <w:marTop w:val="0"/>
      <w:marBottom w:val="0"/>
      <w:divBdr>
        <w:top w:val="none" w:sz="0" w:space="0" w:color="auto"/>
        <w:left w:val="none" w:sz="0" w:space="0" w:color="auto"/>
        <w:bottom w:val="none" w:sz="0" w:space="0" w:color="auto"/>
        <w:right w:val="none" w:sz="0" w:space="0" w:color="auto"/>
      </w:divBdr>
    </w:div>
    <w:div w:id="1192299220">
      <w:bodyDiv w:val="1"/>
      <w:marLeft w:val="0"/>
      <w:marRight w:val="0"/>
      <w:marTop w:val="0"/>
      <w:marBottom w:val="0"/>
      <w:divBdr>
        <w:top w:val="none" w:sz="0" w:space="0" w:color="auto"/>
        <w:left w:val="none" w:sz="0" w:space="0" w:color="auto"/>
        <w:bottom w:val="none" w:sz="0" w:space="0" w:color="auto"/>
        <w:right w:val="none" w:sz="0" w:space="0" w:color="auto"/>
      </w:divBdr>
    </w:div>
    <w:div w:id="1213032368">
      <w:bodyDiv w:val="1"/>
      <w:marLeft w:val="0"/>
      <w:marRight w:val="0"/>
      <w:marTop w:val="0"/>
      <w:marBottom w:val="0"/>
      <w:divBdr>
        <w:top w:val="none" w:sz="0" w:space="0" w:color="auto"/>
        <w:left w:val="none" w:sz="0" w:space="0" w:color="auto"/>
        <w:bottom w:val="none" w:sz="0" w:space="0" w:color="auto"/>
        <w:right w:val="none" w:sz="0" w:space="0" w:color="auto"/>
      </w:divBdr>
    </w:div>
    <w:div w:id="1220093480">
      <w:bodyDiv w:val="1"/>
      <w:marLeft w:val="0"/>
      <w:marRight w:val="0"/>
      <w:marTop w:val="0"/>
      <w:marBottom w:val="0"/>
      <w:divBdr>
        <w:top w:val="none" w:sz="0" w:space="0" w:color="auto"/>
        <w:left w:val="none" w:sz="0" w:space="0" w:color="auto"/>
        <w:bottom w:val="none" w:sz="0" w:space="0" w:color="auto"/>
        <w:right w:val="none" w:sz="0" w:space="0" w:color="auto"/>
      </w:divBdr>
    </w:div>
    <w:div w:id="1231425499">
      <w:bodyDiv w:val="1"/>
      <w:marLeft w:val="0"/>
      <w:marRight w:val="0"/>
      <w:marTop w:val="0"/>
      <w:marBottom w:val="0"/>
      <w:divBdr>
        <w:top w:val="none" w:sz="0" w:space="0" w:color="auto"/>
        <w:left w:val="none" w:sz="0" w:space="0" w:color="auto"/>
        <w:bottom w:val="none" w:sz="0" w:space="0" w:color="auto"/>
        <w:right w:val="none" w:sz="0" w:space="0" w:color="auto"/>
      </w:divBdr>
    </w:div>
    <w:div w:id="1237975560">
      <w:bodyDiv w:val="1"/>
      <w:marLeft w:val="0"/>
      <w:marRight w:val="0"/>
      <w:marTop w:val="0"/>
      <w:marBottom w:val="0"/>
      <w:divBdr>
        <w:top w:val="none" w:sz="0" w:space="0" w:color="auto"/>
        <w:left w:val="none" w:sz="0" w:space="0" w:color="auto"/>
        <w:bottom w:val="none" w:sz="0" w:space="0" w:color="auto"/>
        <w:right w:val="none" w:sz="0" w:space="0" w:color="auto"/>
      </w:divBdr>
    </w:div>
    <w:div w:id="1270550042">
      <w:bodyDiv w:val="1"/>
      <w:marLeft w:val="0"/>
      <w:marRight w:val="0"/>
      <w:marTop w:val="0"/>
      <w:marBottom w:val="0"/>
      <w:divBdr>
        <w:top w:val="none" w:sz="0" w:space="0" w:color="auto"/>
        <w:left w:val="none" w:sz="0" w:space="0" w:color="auto"/>
        <w:bottom w:val="none" w:sz="0" w:space="0" w:color="auto"/>
        <w:right w:val="none" w:sz="0" w:space="0" w:color="auto"/>
      </w:divBdr>
    </w:div>
    <w:div w:id="1292395193">
      <w:bodyDiv w:val="1"/>
      <w:marLeft w:val="0"/>
      <w:marRight w:val="0"/>
      <w:marTop w:val="0"/>
      <w:marBottom w:val="0"/>
      <w:divBdr>
        <w:top w:val="none" w:sz="0" w:space="0" w:color="auto"/>
        <w:left w:val="none" w:sz="0" w:space="0" w:color="auto"/>
        <w:bottom w:val="none" w:sz="0" w:space="0" w:color="auto"/>
        <w:right w:val="none" w:sz="0" w:space="0" w:color="auto"/>
      </w:divBdr>
    </w:div>
    <w:div w:id="1307970571">
      <w:bodyDiv w:val="1"/>
      <w:marLeft w:val="0"/>
      <w:marRight w:val="0"/>
      <w:marTop w:val="0"/>
      <w:marBottom w:val="0"/>
      <w:divBdr>
        <w:top w:val="none" w:sz="0" w:space="0" w:color="auto"/>
        <w:left w:val="none" w:sz="0" w:space="0" w:color="auto"/>
        <w:bottom w:val="none" w:sz="0" w:space="0" w:color="auto"/>
        <w:right w:val="none" w:sz="0" w:space="0" w:color="auto"/>
      </w:divBdr>
    </w:div>
    <w:div w:id="1383944719">
      <w:bodyDiv w:val="1"/>
      <w:marLeft w:val="0"/>
      <w:marRight w:val="0"/>
      <w:marTop w:val="0"/>
      <w:marBottom w:val="0"/>
      <w:divBdr>
        <w:top w:val="none" w:sz="0" w:space="0" w:color="auto"/>
        <w:left w:val="none" w:sz="0" w:space="0" w:color="auto"/>
        <w:bottom w:val="none" w:sz="0" w:space="0" w:color="auto"/>
        <w:right w:val="none" w:sz="0" w:space="0" w:color="auto"/>
      </w:divBdr>
    </w:div>
    <w:div w:id="1472745496">
      <w:bodyDiv w:val="1"/>
      <w:marLeft w:val="0"/>
      <w:marRight w:val="0"/>
      <w:marTop w:val="0"/>
      <w:marBottom w:val="0"/>
      <w:divBdr>
        <w:top w:val="none" w:sz="0" w:space="0" w:color="auto"/>
        <w:left w:val="none" w:sz="0" w:space="0" w:color="auto"/>
        <w:bottom w:val="none" w:sz="0" w:space="0" w:color="auto"/>
        <w:right w:val="none" w:sz="0" w:space="0" w:color="auto"/>
      </w:divBdr>
    </w:div>
    <w:div w:id="1547718323">
      <w:bodyDiv w:val="1"/>
      <w:marLeft w:val="0"/>
      <w:marRight w:val="0"/>
      <w:marTop w:val="0"/>
      <w:marBottom w:val="0"/>
      <w:divBdr>
        <w:top w:val="none" w:sz="0" w:space="0" w:color="auto"/>
        <w:left w:val="none" w:sz="0" w:space="0" w:color="auto"/>
        <w:bottom w:val="none" w:sz="0" w:space="0" w:color="auto"/>
        <w:right w:val="none" w:sz="0" w:space="0" w:color="auto"/>
      </w:divBdr>
    </w:div>
    <w:div w:id="1552301965">
      <w:bodyDiv w:val="1"/>
      <w:marLeft w:val="0"/>
      <w:marRight w:val="0"/>
      <w:marTop w:val="0"/>
      <w:marBottom w:val="0"/>
      <w:divBdr>
        <w:top w:val="none" w:sz="0" w:space="0" w:color="auto"/>
        <w:left w:val="none" w:sz="0" w:space="0" w:color="auto"/>
        <w:bottom w:val="none" w:sz="0" w:space="0" w:color="auto"/>
        <w:right w:val="none" w:sz="0" w:space="0" w:color="auto"/>
      </w:divBdr>
    </w:div>
    <w:div w:id="1571234227">
      <w:bodyDiv w:val="1"/>
      <w:marLeft w:val="0"/>
      <w:marRight w:val="0"/>
      <w:marTop w:val="0"/>
      <w:marBottom w:val="0"/>
      <w:divBdr>
        <w:top w:val="none" w:sz="0" w:space="0" w:color="auto"/>
        <w:left w:val="none" w:sz="0" w:space="0" w:color="auto"/>
        <w:bottom w:val="none" w:sz="0" w:space="0" w:color="auto"/>
        <w:right w:val="none" w:sz="0" w:space="0" w:color="auto"/>
      </w:divBdr>
    </w:div>
    <w:div w:id="1586836639">
      <w:bodyDiv w:val="1"/>
      <w:marLeft w:val="0"/>
      <w:marRight w:val="0"/>
      <w:marTop w:val="0"/>
      <w:marBottom w:val="0"/>
      <w:divBdr>
        <w:top w:val="none" w:sz="0" w:space="0" w:color="auto"/>
        <w:left w:val="none" w:sz="0" w:space="0" w:color="auto"/>
        <w:bottom w:val="none" w:sz="0" w:space="0" w:color="auto"/>
        <w:right w:val="none" w:sz="0" w:space="0" w:color="auto"/>
      </w:divBdr>
    </w:div>
    <w:div w:id="1597395568">
      <w:bodyDiv w:val="1"/>
      <w:marLeft w:val="0"/>
      <w:marRight w:val="0"/>
      <w:marTop w:val="0"/>
      <w:marBottom w:val="0"/>
      <w:divBdr>
        <w:top w:val="none" w:sz="0" w:space="0" w:color="auto"/>
        <w:left w:val="none" w:sz="0" w:space="0" w:color="auto"/>
        <w:bottom w:val="none" w:sz="0" w:space="0" w:color="auto"/>
        <w:right w:val="none" w:sz="0" w:space="0" w:color="auto"/>
      </w:divBdr>
    </w:div>
    <w:div w:id="1639148139">
      <w:bodyDiv w:val="1"/>
      <w:marLeft w:val="0"/>
      <w:marRight w:val="0"/>
      <w:marTop w:val="0"/>
      <w:marBottom w:val="0"/>
      <w:divBdr>
        <w:top w:val="none" w:sz="0" w:space="0" w:color="auto"/>
        <w:left w:val="none" w:sz="0" w:space="0" w:color="auto"/>
        <w:bottom w:val="none" w:sz="0" w:space="0" w:color="auto"/>
        <w:right w:val="none" w:sz="0" w:space="0" w:color="auto"/>
      </w:divBdr>
    </w:div>
    <w:div w:id="1643194919">
      <w:bodyDiv w:val="1"/>
      <w:marLeft w:val="0"/>
      <w:marRight w:val="0"/>
      <w:marTop w:val="0"/>
      <w:marBottom w:val="0"/>
      <w:divBdr>
        <w:top w:val="none" w:sz="0" w:space="0" w:color="auto"/>
        <w:left w:val="none" w:sz="0" w:space="0" w:color="auto"/>
        <w:bottom w:val="none" w:sz="0" w:space="0" w:color="auto"/>
        <w:right w:val="none" w:sz="0" w:space="0" w:color="auto"/>
      </w:divBdr>
    </w:div>
    <w:div w:id="1690179051">
      <w:bodyDiv w:val="1"/>
      <w:marLeft w:val="0"/>
      <w:marRight w:val="0"/>
      <w:marTop w:val="0"/>
      <w:marBottom w:val="0"/>
      <w:divBdr>
        <w:top w:val="none" w:sz="0" w:space="0" w:color="auto"/>
        <w:left w:val="none" w:sz="0" w:space="0" w:color="auto"/>
        <w:bottom w:val="none" w:sz="0" w:space="0" w:color="auto"/>
        <w:right w:val="none" w:sz="0" w:space="0" w:color="auto"/>
      </w:divBdr>
    </w:div>
    <w:div w:id="1706516178">
      <w:bodyDiv w:val="1"/>
      <w:marLeft w:val="0"/>
      <w:marRight w:val="0"/>
      <w:marTop w:val="0"/>
      <w:marBottom w:val="0"/>
      <w:divBdr>
        <w:top w:val="none" w:sz="0" w:space="0" w:color="auto"/>
        <w:left w:val="none" w:sz="0" w:space="0" w:color="auto"/>
        <w:bottom w:val="none" w:sz="0" w:space="0" w:color="auto"/>
        <w:right w:val="none" w:sz="0" w:space="0" w:color="auto"/>
      </w:divBdr>
    </w:div>
    <w:div w:id="1711569239">
      <w:bodyDiv w:val="1"/>
      <w:marLeft w:val="0"/>
      <w:marRight w:val="0"/>
      <w:marTop w:val="0"/>
      <w:marBottom w:val="0"/>
      <w:divBdr>
        <w:top w:val="none" w:sz="0" w:space="0" w:color="auto"/>
        <w:left w:val="none" w:sz="0" w:space="0" w:color="auto"/>
        <w:bottom w:val="none" w:sz="0" w:space="0" w:color="auto"/>
        <w:right w:val="none" w:sz="0" w:space="0" w:color="auto"/>
      </w:divBdr>
    </w:div>
    <w:div w:id="1759449048">
      <w:bodyDiv w:val="1"/>
      <w:marLeft w:val="0"/>
      <w:marRight w:val="0"/>
      <w:marTop w:val="0"/>
      <w:marBottom w:val="0"/>
      <w:divBdr>
        <w:top w:val="none" w:sz="0" w:space="0" w:color="auto"/>
        <w:left w:val="none" w:sz="0" w:space="0" w:color="auto"/>
        <w:bottom w:val="none" w:sz="0" w:space="0" w:color="auto"/>
        <w:right w:val="none" w:sz="0" w:space="0" w:color="auto"/>
      </w:divBdr>
    </w:div>
    <w:div w:id="1801414351">
      <w:bodyDiv w:val="1"/>
      <w:marLeft w:val="0"/>
      <w:marRight w:val="0"/>
      <w:marTop w:val="0"/>
      <w:marBottom w:val="0"/>
      <w:divBdr>
        <w:top w:val="none" w:sz="0" w:space="0" w:color="auto"/>
        <w:left w:val="none" w:sz="0" w:space="0" w:color="auto"/>
        <w:bottom w:val="none" w:sz="0" w:space="0" w:color="auto"/>
        <w:right w:val="none" w:sz="0" w:space="0" w:color="auto"/>
      </w:divBdr>
    </w:div>
    <w:div w:id="1901860279">
      <w:bodyDiv w:val="1"/>
      <w:marLeft w:val="0"/>
      <w:marRight w:val="0"/>
      <w:marTop w:val="0"/>
      <w:marBottom w:val="0"/>
      <w:divBdr>
        <w:top w:val="none" w:sz="0" w:space="0" w:color="auto"/>
        <w:left w:val="none" w:sz="0" w:space="0" w:color="auto"/>
        <w:bottom w:val="none" w:sz="0" w:space="0" w:color="auto"/>
        <w:right w:val="none" w:sz="0" w:space="0" w:color="auto"/>
      </w:divBdr>
    </w:div>
    <w:div w:id="1914581978">
      <w:bodyDiv w:val="1"/>
      <w:marLeft w:val="0"/>
      <w:marRight w:val="0"/>
      <w:marTop w:val="0"/>
      <w:marBottom w:val="0"/>
      <w:divBdr>
        <w:top w:val="none" w:sz="0" w:space="0" w:color="auto"/>
        <w:left w:val="none" w:sz="0" w:space="0" w:color="auto"/>
        <w:bottom w:val="none" w:sz="0" w:space="0" w:color="auto"/>
        <w:right w:val="none" w:sz="0" w:space="0" w:color="auto"/>
      </w:divBdr>
    </w:div>
    <w:div w:id="1965574565">
      <w:bodyDiv w:val="1"/>
      <w:marLeft w:val="0"/>
      <w:marRight w:val="0"/>
      <w:marTop w:val="0"/>
      <w:marBottom w:val="0"/>
      <w:divBdr>
        <w:top w:val="none" w:sz="0" w:space="0" w:color="auto"/>
        <w:left w:val="none" w:sz="0" w:space="0" w:color="auto"/>
        <w:bottom w:val="none" w:sz="0" w:space="0" w:color="auto"/>
        <w:right w:val="none" w:sz="0" w:space="0" w:color="auto"/>
      </w:divBdr>
    </w:div>
    <w:div w:id="2007202689">
      <w:bodyDiv w:val="1"/>
      <w:marLeft w:val="0"/>
      <w:marRight w:val="0"/>
      <w:marTop w:val="0"/>
      <w:marBottom w:val="0"/>
      <w:divBdr>
        <w:top w:val="none" w:sz="0" w:space="0" w:color="auto"/>
        <w:left w:val="none" w:sz="0" w:space="0" w:color="auto"/>
        <w:bottom w:val="none" w:sz="0" w:space="0" w:color="auto"/>
        <w:right w:val="none" w:sz="0" w:space="0" w:color="auto"/>
      </w:divBdr>
    </w:div>
    <w:div w:id="2028943521">
      <w:bodyDiv w:val="1"/>
      <w:marLeft w:val="0"/>
      <w:marRight w:val="0"/>
      <w:marTop w:val="0"/>
      <w:marBottom w:val="0"/>
      <w:divBdr>
        <w:top w:val="none" w:sz="0" w:space="0" w:color="auto"/>
        <w:left w:val="none" w:sz="0" w:space="0" w:color="auto"/>
        <w:bottom w:val="none" w:sz="0" w:space="0" w:color="auto"/>
        <w:right w:val="none" w:sz="0" w:space="0" w:color="auto"/>
      </w:divBdr>
    </w:div>
    <w:div w:id="21387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s.cz" TargetMode="External"/><Relationship Id="rId13" Type="http://schemas.openxmlformats.org/officeDocument/2006/relationships/hyperlink" Target="https://www.facebook.com/letnifilmovaskol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filmoveklu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fs.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fs.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enka.horakov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AA44B-36F8-1345-828C-832891E2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1052</Words>
  <Characters>6213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7251</CharactersWithSpaces>
  <SharedDoc>false</SharedDoc>
  <HLinks>
    <vt:vector size="48" baseType="variant">
      <vt:variant>
        <vt:i4>4259905</vt:i4>
      </vt:variant>
      <vt:variant>
        <vt:i4>21</vt:i4>
      </vt:variant>
      <vt:variant>
        <vt:i4>0</vt:i4>
      </vt:variant>
      <vt:variant>
        <vt:i4>5</vt:i4>
      </vt:variant>
      <vt:variant>
        <vt:lpwstr>http://www.projekt100.cz/</vt:lpwstr>
      </vt:variant>
      <vt:variant>
        <vt:lpwstr/>
      </vt:variant>
      <vt:variant>
        <vt:i4>7864418</vt:i4>
      </vt:variant>
      <vt:variant>
        <vt:i4>18</vt:i4>
      </vt:variant>
      <vt:variant>
        <vt:i4>0</vt:i4>
      </vt:variant>
      <vt:variant>
        <vt:i4>5</vt:i4>
      </vt:variant>
      <vt:variant>
        <vt:lpwstr>http://www.lfs.cz/</vt:lpwstr>
      </vt:variant>
      <vt:variant>
        <vt:lpwstr/>
      </vt:variant>
      <vt:variant>
        <vt:i4>7864379</vt:i4>
      </vt:variant>
      <vt:variant>
        <vt:i4>15</vt:i4>
      </vt:variant>
      <vt:variant>
        <vt:i4>0</vt:i4>
      </vt:variant>
      <vt:variant>
        <vt:i4>5</vt:i4>
      </vt:variant>
      <vt:variant>
        <vt:lpwstr>http://www.acfk.cz/</vt:lpwstr>
      </vt:variant>
      <vt:variant>
        <vt:lpwstr/>
      </vt:variant>
      <vt:variant>
        <vt:i4>6619166</vt:i4>
      </vt:variant>
      <vt:variant>
        <vt:i4>12</vt:i4>
      </vt:variant>
      <vt:variant>
        <vt:i4>0</vt:i4>
      </vt:variant>
      <vt:variant>
        <vt:i4>5</vt:i4>
      </vt:variant>
      <vt:variant>
        <vt:lpwstr>mailto:michaela.dostalova@acfk.cz</vt:lpwstr>
      </vt:variant>
      <vt:variant>
        <vt:lpwstr/>
      </vt:variant>
      <vt:variant>
        <vt:i4>7995448</vt:i4>
      </vt:variant>
      <vt:variant>
        <vt:i4>9</vt:i4>
      </vt:variant>
      <vt:variant>
        <vt:i4>0</vt:i4>
      </vt:variant>
      <vt:variant>
        <vt:i4>5</vt:i4>
      </vt:variant>
      <vt:variant>
        <vt:lpwstr>http://www.facebook.com/projekt100acfk?fref=ts</vt:lpwstr>
      </vt:variant>
      <vt:variant>
        <vt:lpwstr/>
      </vt:variant>
      <vt:variant>
        <vt:i4>5767248</vt:i4>
      </vt:variant>
      <vt:variant>
        <vt:i4>6</vt:i4>
      </vt:variant>
      <vt:variant>
        <vt:i4>0</vt:i4>
      </vt:variant>
      <vt:variant>
        <vt:i4>5</vt:i4>
      </vt:variant>
      <vt:variant>
        <vt:lpwstr>http://www.facebook.com/filmovekluby</vt:lpwstr>
      </vt:variant>
      <vt:variant>
        <vt:lpwstr/>
      </vt:variant>
      <vt:variant>
        <vt:i4>7864379</vt:i4>
      </vt:variant>
      <vt:variant>
        <vt:i4>3</vt:i4>
      </vt:variant>
      <vt:variant>
        <vt:i4>0</vt:i4>
      </vt:variant>
      <vt:variant>
        <vt:i4>5</vt:i4>
      </vt:variant>
      <vt:variant>
        <vt:lpwstr>http://www.acfk.cz/</vt:lpwstr>
      </vt:variant>
      <vt:variant>
        <vt:lpwstr/>
      </vt:variant>
      <vt:variant>
        <vt:i4>7864418</vt:i4>
      </vt:variant>
      <vt:variant>
        <vt:i4>0</vt:i4>
      </vt:variant>
      <vt:variant>
        <vt:i4>0</vt:i4>
      </vt:variant>
      <vt:variant>
        <vt:i4>5</vt:i4>
      </vt:variant>
      <vt:variant>
        <vt:lpwstr>http://www.lfs.cz/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acfk</dc:creator>
  <cp:lastModifiedBy>Microsoft Office User</cp:lastModifiedBy>
  <cp:revision>5</cp:revision>
  <cp:lastPrinted>2019-05-13T14:50:00Z</cp:lastPrinted>
  <dcterms:created xsi:type="dcterms:W3CDTF">2019-07-16T09:43:00Z</dcterms:created>
  <dcterms:modified xsi:type="dcterms:W3CDTF">2019-07-17T09:50:00Z</dcterms:modified>
</cp:coreProperties>
</file>